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4A8C" w:rsidRPr="008D23C5" w:rsidRDefault="00BF4A8C" w:rsidP="00BF4A8C">
      <w:pPr>
        <w:jc w:val="right"/>
        <w:rPr>
          <w:sz w:val="20"/>
          <w:szCs w:val="20"/>
        </w:rPr>
      </w:pPr>
      <w:r w:rsidRPr="008D23C5">
        <w:rPr>
          <w:sz w:val="20"/>
          <w:szCs w:val="20"/>
        </w:rPr>
        <w:t xml:space="preserve">Michałowice, dnia </w:t>
      </w:r>
      <w:r w:rsidR="008D23C5">
        <w:rPr>
          <w:sz w:val="20"/>
          <w:szCs w:val="20"/>
        </w:rPr>
        <w:t>02</w:t>
      </w:r>
      <w:r w:rsidRPr="008D23C5">
        <w:rPr>
          <w:sz w:val="20"/>
          <w:szCs w:val="20"/>
        </w:rPr>
        <w:t>.</w:t>
      </w:r>
      <w:r w:rsidR="008D23C5">
        <w:rPr>
          <w:sz w:val="20"/>
          <w:szCs w:val="20"/>
        </w:rPr>
        <w:t>01</w:t>
      </w:r>
      <w:r w:rsidRPr="008D23C5">
        <w:rPr>
          <w:sz w:val="20"/>
          <w:szCs w:val="20"/>
        </w:rPr>
        <w:t>.201</w:t>
      </w:r>
      <w:r w:rsidR="008D23C5">
        <w:rPr>
          <w:sz w:val="20"/>
          <w:szCs w:val="20"/>
        </w:rPr>
        <w:t>9</w:t>
      </w:r>
      <w:r w:rsidRPr="008D23C5">
        <w:rPr>
          <w:sz w:val="20"/>
          <w:szCs w:val="20"/>
        </w:rPr>
        <w:t xml:space="preserve"> r.</w:t>
      </w:r>
    </w:p>
    <w:p w:rsidR="00BF4A8C" w:rsidRPr="008D23C5" w:rsidRDefault="00BF4A8C" w:rsidP="00BF4A8C">
      <w:pPr>
        <w:rPr>
          <w:sz w:val="20"/>
          <w:szCs w:val="20"/>
        </w:rPr>
      </w:pPr>
      <w:r w:rsidRPr="008D23C5">
        <w:rPr>
          <w:sz w:val="20"/>
          <w:szCs w:val="20"/>
        </w:rPr>
        <w:t>PUK/</w:t>
      </w:r>
      <w:r w:rsidR="004B6C9F">
        <w:rPr>
          <w:sz w:val="20"/>
          <w:szCs w:val="20"/>
        </w:rPr>
        <w:t>ZO/01/</w:t>
      </w:r>
      <w:r w:rsidRPr="008D23C5">
        <w:rPr>
          <w:sz w:val="20"/>
          <w:szCs w:val="20"/>
        </w:rPr>
        <w:t>/201</w:t>
      </w:r>
      <w:r w:rsidR="008D23C5">
        <w:rPr>
          <w:sz w:val="20"/>
          <w:szCs w:val="20"/>
        </w:rPr>
        <w:t>9</w:t>
      </w:r>
    </w:p>
    <w:p w:rsidR="00BF4A8C" w:rsidRPr="008D23C5" w:rsidRDefault="00BF4A8C" w:rsidP="00BF4A8C">
      <w:pPr>
        <w:shd w:val="clear" w:color="auto" w:fill="FFFFFF"/>
        <w:spacing w:after="150" w:line="384" w:lineRule="atLeast"/>
        <w:jc w:val="center"/>
        <w:rPr>
          <w:b/>
          <w:bCs/>
          <w:sz w:val="20"/>
          <w:szCs w:val="20"/>
        </w:rPr>
      </w:pPr>
    </w:p>
    <w:p w:rsidR="00BF4A8C" w:rsidRPr="008D23C5" w:rsidRDefault="00BF4A8C" w:rsidP="00BF4A8C">
      <w:pPr>
        <w:shd w:val="clear" w:color="auto" w:fill="FFFFFF"/>
        <w:spacing w:after="150" w:line="384" w:lineRule="atLeast"/>
        <w:jc w:val="center"/>
        <w:rPr>
          <w:b/>
          <w:bCs/>
          <w:sz w:val="20"/>
          <w:szCs w:val="20"/>
        </w:rPr>
      </w:pPr>
      <w:r w:rsidRPr="008D23C5">
        <w:rPr>
          <w:b/>
          <w:bCs/>
          <w:sz w:val="20"/>
          <w:szCs w:val="20"/>
        </w:rPr>
        <w:t>ZAPYTANIE OFERTOWE</w:t>
      </w:r>
    </w:p>
    <w:p w:rsidR="006164B2" w:rsidRDefault="006164B2" w:rsidP="006164B2">
      <w:pPr>
        <w:shd w:val="clear" w:color="auto" w:fill="FFFFFF"/>
        <w:spacing w:after="12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Na: </w:t>
      </w:r>
      <w:r w:rsidRPr="00CC3B11">
        <w:rPr>
          <w:b/>
          <w:bCs/>
          <w:sz w:val="20"/>
          <w:szCs w:val="20"/>
        </w:rPr>
        <w:t>Wykonanie robót geologicznych dla ujęcia wód podziemnych z utworów kredowych na działce nr 790/58 w gm. Michałowice – przysiółek Komora (otwór poszukiwawczy – studzienny) SD-1</w:t>
      </w:r>
    </w:p>
    <w:p w:rsidR="00BF4A8C" w:rsidRPr="008D23C5" w:rsidRDefault="00AB320C" w:rsidP="00BF4A8C">
      <w:pPr>
        <w:shd w:val="clear" w:color="auto" w:fill="FFFFFF"/>
        <w:spacing w:after="150" w:line="276" w:lineRule="auto"/>
        <w:jc w:val="both"/>
        <w:rPr>
          <w:sz w:val="20"/>
          <w:szCs w:val="20"/>
        </w:rPr>
      </w:pPr>
      <w:r w:rsidRPr="008D23C5">
        <w:rPr>
          <w:sz w:val="20"/>
          <w:szCs w:val="20"/>
        </w:rPr>
        <w:t>Postępowanie nie podlega ustawie z dnia 29 stycznia 2004 roku  Prawo Zamówień Publicznych (tj. z 2017r. Dz. U. poz. 1579- tekst jednolity ze zm.) zgodnie z art.133 ust  1 ww. ustawy</w:t>
      </w:r>
    </w:p>
    <w:p w:rsidR="00BF4A8C" w:rsidRPr="008D23C5" w:rsidRDefault="00BF4A8C" w:rsidP="008D23C5">
      <w:pPr>
        <w:pStyle w:val="Akapitzlist"/>
        <w:numPr>
          <w:ilvl w:val="0"/>
          <w:numId w:val="26"/>
        </w:numPr>
        <w:shd w:val="clear" w:color="auto" w:fill="FFFFFF"/>
        <w:spacing w:after="150" w:line="276" w:lineRule="auto"/>
        <w:ind w:left="357" w:hanging="357"/>
        <w:rPr>
          <w:sz w:val="20"/>
          <w:szCs w:val="20"/>
        </w:rPr>
      </w:pPr>
      <w:r w:rsidRPr="008D23C5">
        <w:rPr>
          <w:b/>
          <w:bCs/>
          <w:sz w:val="20"/>
          <w:szCs w:val="20"/>
        </w:rPr>
        <w:t>Zamawiający:</w:t>
      </w:r>
    </w:p>
    <w:p w:rsidR="00BF4A8C" w:rsidRPr="008D23C5" w:rsidRDefault="00BF4A8C" w:rsidP="00BF4A8C">
      <w:pPr>
        <w:shd w:val="clear" w:color="auto" w:fill="FFFFFF"/>
        <w:spacing w:after="150"/>
        <w:jc w:val="both"/>
        <w:rPr>
          <w:sz w:val="20"/>
          <w:szCs w:val="20"/>
        </w:rPr>
      </w:pPr>
      <w:r w:rsidRPr="008D23C5">
        <w:rPr>
          <w:sz w:val="20"/>
          <w:szCs w:val="20"/>
        </w:rPr>
        <w:t xml:space="preserve">Przedsiębiorstwo Usług Komunalnych w Michałowicach Sp. z o.o. pl. Józefa </w:t>
      </w:r>
      <w:r w:rsidR="00A60CEB" w:rsidRPr="008D23C5">
        <w:rPr>
          <w:sz w:val="20"/>
          <w:szCs w:val="20"/>
        </w:rPr>
        <w:t>Piłsudskiego</w:t>
      </w:r>
      <w:r w:rsidRPr="008D23C5">
        <w:rPr>
          <w:sz w:val="20"/>
          <w:szCs w:val="20"/>
        </w:rPr>
        <w:t xml:space="preserve"> 1, 32-091 Michałowice NIP 5130233716 zwana dalej Zamawiającym, zaprasza do złożenia oferty, której celem jest wyłonienie Wykonawcy robót geologicznych dla ujęcia wód podziemnych z utworów kredowych (otwór poszukiwawczy – studzienny).</w:t>
      </w:r>
    </w:p>
    <w:p w:rsidR="00BF4A8C" w:rsidRPr="008D23C5" w:rsidRDefault="00BF4A8C" w:rsidP="008D23C5">
      <w:pPr>
        <w:pStyle w:val="Akapitzlist"/>
        <w:numPr>
          <w:ilvl w:val="0"/>
          <w:numId w:val="26"/>
        </w:numPr>
        <w:shd w:val="clear" w:color="auto" w:fill="FFFFFF"/>
        <w:spacing w:after="150" w:line="276" w:lineRule="auto"/>
        <w:ind w:left="357" w:hanging="357"/>
        <w:rPr>
          <w:b/>
          <w:bCs/>
          <w:sz w:val="20"/>
          <w:szCs w:val="20"/>
        </w:rPr>
      </w:pPr>
      <w:r w:rsidRPr="008D23C5">
        <w:rPr>
          <w:b/>
          <w:bCs/>
          <w:sz w:val="20"/>
          <w:szCs w:val="20"/>
        </w:rPr>
        <w:t>Informacja o przedmiocie zapytania ofertowego:</w:t>
      </w:r>
    </w:p>
    <w:p w:rsidR="00BF4A8C" w:rsidRPr="008D23C5" w:rsidRDefault="00BF4A8C" w:rsidP="008D23C5">
      <w:pPr>
        <w:pStyle w:val="NormalnyWeb"/>
        <w:numPr>
          <w:ilvl w:val="0"/>
          <w:numId w:val="17"/>
        </w:numPr>
        <w:tabs>
          <w:tab w:val="clear" w:pos="360"/>
        </w:tabs>
        <w:spacing w:before="0" w:beforeAutospacing="0" w:after="0" w:afterAutospacing="0"/>
        <w:ind w:left="714" w:hanging="357"/>
        <w:jc w:val="both"/>
        <w:rPr>
          <w:kern w:val="22"/>
          <w:sz w:val="20"/>
          <w:szCs w:val="20"/>
        </w:rPr>
      </w:pPr>
      <w:r w:rsidRPr="008D23C5">
        <w:rPr>
          <w:kern w:val="22"/>
          <w:sz w:val="20"/>
          <w:szCs w:val="20"/>
        </w:rPr>
        <w:t>W szczególności zadanie obejmuje:</w:t>
      </w:r>
    </w:p>
    <w:p w:rsidR="00BF4A8C" w:rsidRPr="008D23C5" w:rsidRDefault="00BF4A8C" w:rsidP="008D23C5">
      <w:pPr>
        <w:pStyle w:val="NormalnyWeb"/>
        <w:numPr>
          <w:ilvl w:val="3"/>
          <w:numId w:val="17"/>
        </w:numPr>
        <w:tabs>
          <w:tab w:val="clear" w:pos="1080"/>
        </w:tabs>
        <w:spacing w:before="0" w:beforeAutospacing="0" w:after="0" w:afterAutospacing="0"/>
        <w:ind w:left="1071" w:hanging="357"/>
        <w:jc w:val="both"/>
        <w:rPr>
          <w:kern w:val="22"/>
          <w:sz w:val="20"/>
          <w:szCs w:val="20"/>
        </w:rPr>
      </w:pPr>
      <w:r w:rsidRPr="008D23C5">
        <w:rPr>
          <w:sz w:val="20"/>
          <w:szCs w:val="20"/>
        </w:rPr>
        <w:t>roboty wiertnicze, w skład, których wchodzi:</w:t>
      </w:r>
    </w:p>
    <w:p w:rsidR="00BF4A8C" w:rsidRPr="008D23C5" w:rsidRDefault="00BF4A8C" w:rsidP="008D23C5">
      <w:pPr>
        <w:numPr>
          <w:ilvl w:val="1"/>
          <w:numId w:val="19"/>
        </w:numPr>
        <w:tabs>
          <w:tab w:val="clear" w:pos="1440"/>
        </w:tabs>
        <w:ind w:left="1315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>odwiercenie otworu studziennego do głębokości 100,0 m,</w:t>
      </w:r>
    </w:p>
    <w:p w:rsidR="00BF4A8C" w:rsidRPr="008D23C5" w:rsidRDefault="003B4085" w:rsidP="008D23C5">
      <w:pPr>
        <w:numPr>
          <w:ilvl w:val="1"/>
          <w:numId w:val="19"/>
        </w:numPr>
        <w:tabs>
          <w:tab w:val="clear" w:pos="1440"/>
        </w:tabs>
        <w:ind w:left="1315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>zaflirtowanie</w:t>
      </w:r>
      <w:r w:rsidR="00BF4A8C" w:rsidRPr="008D23C5">
        <w:rPr>
          <w:sz w:val="20"/>
          <w:szCs w:val="20"/>
        </w:rPr>
        <w:t xml:space="preserve"> otworu studziennego.</w:t>
      </w:r>
    </w:p>
    <w:p w:rsidR="00BF4A8C" w:rsidRPr="008D23C5" w:rsidRDefault="00BF4A8C" w:rsidP="008D23C5">
      <w:pPr>
        <w:numPr>
          <w:ilvl w:val="0"/>
          <w:numId w:val="18"/>
        </w:numPr>
        <w:tabs>
          <w:tab w:val="clear" w:pos="1080"/>
        </w:tabs>
        <w:ind w:left="1071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>roboty pompownicze, które składają się z:</w:t>
      </w:r>
    </w:p>
    <w:p w:rsidR="00BF4A8C" w:rsidRPr="008D23C5" w:rsidRDefault="00BF4A8C" w:rsidP="008D23C5">
      <w:pPr>
        <w:numPr>
          <w:ilvl w:val="4"/>
          <w:numId w:val="20"/>
        </w:numPr>
        <w:tabs>
          <w:tab w:val="clear" w:pos="1440"/>
        </w:tabs>
        <w:ind w:left="1315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>pompowania oczyszczającego (dla uzyskania wody klarownej),</w:t>
      </w:r>
    </w:p>
    <w:p w:rsidR="00BF4A8C" w:rsidRPr="008D23C5" w:rsidRDefault="00BF4A8C" w:rsidP="008D23C5">
      <w:pPr>
        <w:numPr>
          <w:ilvl w:val="4"/>
          <w:numId w:val="20"/>
        </w:numPr>
        <w:tabs>
          <w:tab w:val="clear" w:pos="1440"/>
        </w:tabs>
        <w:ind w:left="1315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>pompowania pomiarowego wraz z badaniami hydrogeologicznymi (dla ustalenia zasobów eksploatacyjnych ujęcia).</w:t>
      </w:r>
    </w:p>
    <w:p w:rsidR="00BF4A8C" w:rsidRPr="008D23C5" w:rsidRDefault="00BF4A8C" w:rsidP="008D23C5">
      <w:pPr>
        <w:pStyle w:val="NormalnyWeb"/>
        <w:numPr>
          <w:ilvl w:val="0"/>
          <w:numId w:val="17"/>
        </w:numPr>
        <w:tabs>
          <w:tab w:val="clear" w:pos="360"/>
        </w:tabs>
        <w:spacing w:before="0" w:beforeAutospacing="0" w:after="0" w:afterAutospacing="0"/>
        <w:ind w:left="714" w:hanging="357"/>
        <w:jc w:val="both"/>
        <w:rPr>
          <w:rStyle w:val="paragraphpunkt1"/>
          <w:b w:val="0"/>
          <w:bCs w:val="0"/>
          <w:kern w:val="22"/>
          <w:sz w:val="20"/>
          <w:szCs w:val="20"/>
        </w:rPr>
      </w:pPr>
      <w:r w:rsidRPr="008D23C5">
        <w:rPr>
          <w:rStyle w:val="paragraphpunkt1"/>
          <w:b w:val="0"/>
          <w:bCs w:val="0"/>
          <w:kern w:val="22"/>
          <w:sz w:val="20"/>
          <w:szCs w:val="20"/>
        </w:rPr>
        <w:t>Szczegółowy zakres robót budowlanych przewidzianych do wykonania w ramach niniejszego zamówienia określają:</w:t>
      </w:r>
    </w:p>
    <w:p w:rsidR="00BF4A8C" w:rsidRPr="008D23C5" w:rsidRDefault="006164B2" w:rsidP="008D23C5">
      <w:pPr>
        <w:pStyle w:val="NormalnyWeb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1071" w:hanging="357"/>
        <w:jc w:val="both"/>
        <w:rPr>
          <w:rStyle w:val="paragraphpunkt1"/>
          <w:b w:val="0"/>
          <w:bCs w:val="0"/>
          <w:kern w:val="22"/>
          <w:sz w:val="20"/>
          <w:szCs w:val="20"/>
        </w:rPr>
      </w:pPr>
      <w:bookmarkStart w:id="0" w:name="_Hlk517429629"/>
      <w:r>
        <w:rPr>
          <w:rStyle w:val="paragraphpunkt1"/>
          <w:b w:val="0"/>
          <w:bCs w:val="0"/>
          <w:kern w:val="22"/>
          <w:sz w:val="20"/>
          <w:szCs w:val="20"/>
        </w:rPr>
        <w:t>P</w:t>
      </w:r>
      <w:r w:rsidR="00BF4A8C" w:rsidRPr="008D23C5">
        <w:rPr>
          <w:rStyle w:val="paragraphpunkt1"/>
          <w:b w:val="0"/>
          <w:bCs w:val="0"/>
          <w:kern w:val="22"/>
          <w:sz w:val="20"/>
          <w:szCs w:val="20"/>
        </w:rPr>
        <w:t>rzedmiar robót – załącznik nr 2 do niniejszego zapytania ofertowego</w:t>
      </w:r>
    </w:p>
    <w:p w:rsidR="00BF4A8C" w:rsidRPr="008D23C5" w:rsidRDefault="00BF4A8C" w:rsidP="008D23C5">
      <w:pPr>
        <w:pStyle w:val="NormalnyWeb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1071" w:hanging="357"/>
        <w:jc w:val="both"/>
        <w:rPr>
          <w:rStyle w:val="paragraphpunkt1"/>
          <w:b w:val="0"/>
          <w:bCs w:val="0"/>
          <w:kern w:val="22"/>
          <w:sz w:val="20"/>
          <w:szCs w:val="20"/>
        </w:rPr>
      </w:pPr>
      <w:r w:rsidRPr="008D23C5">
        <w:rPr>
          <w:sz w:val="20"/>
          <w:szCs w:val="20"/>
        </w:rPr>
        <w:t>Specyfikacja techniczna wykonania robót geologicznych oraz ich odbioru</w:t>
      </w:r>
      <w:r w:rsidRPr="008D23C5">
        <w:rPr>
          <w:rStyle w:val="paragraphpunkt1"/>
          <w:b w:val="0"/>
          <w:bCs w:val="0"/>
          <w:kern w:val="22"/>
          <w:sz w:val="20"/>
          <w:szCs w:val="20"/>
        </w:rPr>
        <w:t xml:space="preserve"> – załącznik nr 3 do niniejszego zapytania ofertowego,</w:t>
      </w:r>
    </w:p>
    <w:p w:rsidR="00BF4A8C" w:rsidRDefault="00BF4A8C" w:rsidP="008D23C5">
      <w:pPr>
        <w:pStyle w:val="NormalnyWeb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1071" w:hanging="357"/>
        <w:jc w:val="both"/>
        <w:rPr>
          <w:rStyle w:val="paragraphpunkt1"/>
          <w:b w:val="0"/>
          <w:bCs w:val="0"/>
          <w:kern w:val="22"/>
          <w:sz w:val="20"/>
          <w:szCs w:val="20"/>
        </w:rPr>
      </w:pPr>
      <w:r w:rsidRPr="008D23C5">
        <w:rPr>
          <w:noProof/>
          <w:sz w:val="20"/>
          <w:szCs w:val="20"/>
        </w:rPr>
        <w:t xml:space="preserve">Projekt robót </w:t>
      </w:r>
      <w:r w:rsidRPr="006164B2">
        <w:rPr>
          <w:noProof/>
          <w:sz w:val="20"/>
          <w:szCs w:val="20"/>
        </w:rPr>
        <w:t xml:space="preserve">geologicznych </w:t>
      </w:r>
      <w:r w:rsidR="006164B2" w:rsidRPr="006164B2">
        <w:rPr>
          <w:bCs/>
          <w:sz w:val="20"/>
          <w:szCs w:val="20"/>
        </w:rPr>
        <w:t>dla ujęcia wód podziemnych z utworów kredowych na działce nr 790/58 w gm. Michałowice – przysiółek Komora (otwór poszukiwawczy – studzienny) SD-1</w:t>
      </w:r>
      <w:r w:rsidRPr="006164B2">
        <w:rPr>
          <w:rStyle w:val="paragraphpunkt1"/>
          <w:bCs w:val="0"/>
          <w:kern w:val="22"/>
          <w:sz w:val="20"/>
          <w:szCs w:val="20"/>
        </w:rPr>
        <w:t xml:space="preserve">– </w:t>
      </w:r>
      <w:r w:rsidRPr="006164B2">
        <w:rPr>
          <w:rStyle w:val="paragraphpunkt1"/>
          <w:b w:val="0"/>
          <w:bCs w:val="0"/>
          <w:kern w:val="22"/>
          <w:sz w:val="20"/>
          <w:szCs w:val="20"/>
        </w:rPr>
        <w:t xml:space="preserve">załącznik </w:t>
      </w:r>
      <w:r w:rsidR="006164B2">
        <w:rPr>
          <w:rStyle w:val="paragraphpunkt1"/>
          <w:b w:val="0"/>
          <w:bCs w:val="0"/>
          <w:kern w:val="22"/>
          <w:sz w:val="20"/>
          <w:szCs w:val="20"/>
        </w:rPr>
        <w:br/>
      </w:r>
      <w:r w:rsidRPr="006164B2">
        <w:rPr>
          <w:rStyle w:val="paragraphpunkt1"/>
          <w:b w:val="0"/>
          <w:bCs w:val="0"/>
          <w:kern w:val="22"/>
          <w:sz w:val="20"/>
          <w:szCs w:val="20"/>
        </w:rPr>
        <w:t>nr 4 do niniejszego zapytania</w:t>
      </w:r>
      <w:r w:rsidRPr="008D23C5">
        <w:rPr>
          <w:rStyle w:val="paragraphpunkt1"/>
          <w:b w:val="0"/>
          <w:bCs w:val="0"/>
          <w:kern w:val="22"/>
          <w:sz w:val="20"/>
          <w:szCs w:val="20"/>
        </w:rPr>
        <w:t xml:space="preserve"> ofertowego</w:t>
      </w:r>
      <w:bookmarkEnd w:id="0"/>
      <w:r w:rsidRPr="008D23C5">
        <w:rPr>
          <w:rStyle w:val="paragraphpunkt1"/>
          <w:b w:val="0"/>
          <w:bCs w:val="0"/>
          <w:kern w:val="22"/>
          <w:sz w:val="20"/>
          <w:szCs w:val="20"/>
        </w:rPr>
        <w:t xml:space="preserve">. </w:t>
      </w:r>
    </w:p>
    <w:p w:rsidR="006164B2" w:rsidRPr="006164B2" w:rsidRDefault="006164B2" w:rsidP="008D23C5">
      <w:pPr>
        <w:pStyle w:val="NormalnyWeb"/>
        <w:numPr>
          <w:ilvl w:val="0"/>
          <w:numId w:val="16"/>
        </w:numPr>
        <w:tabs>
          <w:tab w:val="clear" w:pos="720"/>
        </w:tabs>
        <w:spacing w:before="0" w:beforeAutospacing="0" w:after="0" w:afterAutospacing="0"/>
        <w:ind w:left="1071" w:hanging="357"/>
        <w:jc w:val="both"/>
        <w:rPr>
          <w:rStyle w:val="paragraphpunkt1"/>
          <w:b w:val="0"/>
          <w:bCs w:val="0"/>
          <w:kern w:val="22"/>
          <w:sz w:val="20"/>
          <w:szCs w:val="20"/>
        </w:rPr>
      </w:pPr>
      <w:r w:rsidRPr="006164B2">
        <w:rPr>
          <w:rStyle w:val="paragraphpunkt1"/>
          <w:b w:val="0"/>
          <w:bCs w:val="0"/>
          <w:kern w:val="22"/>
          <w:sz w:val="20"/>
          <w:szCs w:val="20"/>
        </w:rPr>
        <w:t xml:space="preserve">Decyzja Starosty Krakowskiego </w:t>
      </w:r>
      <w:r w:rsidRPr="006164B2">
        <w:rPr>
          <w:sz w:val="20"/>
          <w:szCs w:val="20"/>
        </w:rPr>
        <w:t>z dnia 18.12.2018 r. (znak: OS.II.6530.8.2018.MZ.ED)</w:t>
      </w:r>
      <w:r>
        <w:rPr>
          <w:sz w:val="20"/>
          <w:szCs w:val="20"/>
        </w:rPr>
        <w:t xml:space="preserve"> – załącznik nr 6 do niniejszego zapytania ofertowego.</w:t>
      </w:r>
    </w:p>
    <w:p w:rsidR="00BF4A8C" w:rsidRPr="008D23C5" w:rsidRDefault="00BF4A8C" w:rsidP="008D23C5">
      <w:pPr>
        <w:shd w:val="clear" w:color="auto" w:fill="FFFFFF"/>
        <w:ind w:left="36"/>
        <w:jc w:val="both"/>
        <w:rPr>
          <w:sz w:val="20"/>
          <w:szCs w:val="20"/>
        </w:rPr>
      </w:pPr>
    </w:p>
    <w:p w:rsidR="00BF4A8C" w:rsidRPr="008D23C5" w:rsidRDefault="00BF4A8C" w:rsidP="008D23C5">
      <w:pPr>
        <w:pStyle w:val="Akapitzlist"/>
        <w:numPr>
          <w:ilvl w:val="0"/>
          <w:numId w:val="26"/>
        </w:numPr>
        <w:shd w:val="clear" w:color="auto" w:fill="FFFFFF"/>
        <w:spacing w:after="150" w:line="276" w:lineRule="auto"/>
        <w:ind w:left="357" w:hanging="357"/>
        <w:rPr>
          <w:b/>
          <w:bCs/>
          <w:sz w:val="20"/>
          <w:szCs w:val="20"/>
        </w:rPr>
      </w:pPr>
      <w:r w:rsidRPr="008D23C5">
        <w:rPr>
          <w:b/>
          <w:bCs/>
          <w:sz w:val="20"/>
          <w:szCs w:val="20"/>
        </w:rPr>
        <w:t>Informacje o procedurze zapytania ofertowego:</w:t>
      </w:r>
    </w:p>
    <w:p w:rsidR="00BF4A8C" w:rsidRPr="008D23C5" w:rsidRDefault="00BF4A8C" w:rsidP="008F70DD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>Wykonawca może złożyć ofertę wyłącznie na cały zakres przedmiotu zamówienia.</w:t>
      </w:r>
    </w:p>
    <w:p w:rsidR="00BF4A8C" w:rsidRPr="008D23C5" w:rsidRDefault="00BF4A8C" w:rsidP="008F70DD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>Jedynym kryterium oceny ofert będzie najniższa cena.</w:t>
      </w:r>
    </w:p>
    <w:p w:rsidR="00BF4A8C" w:rsidRPr="008D23C5" w:rsidRDefault="00BF4A8C" w:rsidP="008F70DD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 xml:space="preserve">Okres związania ofertą przez Wykonawcę wynosi 30 dni. </w:t>
      </w:r>
    </w:p>
    <w:p w:rsidR="00BF4A8C" w:rsidRPr="008D23C5" w:rsidRDefault="00BF4A8C" w:rsidP="008F70DD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 xml:space="preserve">Ofertę należy sporządzić na </w:t>
      </w:r>
      <w:r w:rsidRPr="008D23C5">
        <w:rPr>
          <w:i/>
          <w:sz w:val="20"/>
          <w:szCs w:val="20"/>
        </w:rPr>
        <w:t>formularzu ofertowym</w:t>
      </w:r>
      <w:r w:rsidRPr="008D23C5">
        <w:rPr>
          <w:sz w:val="20"/>
          <w:szCs w:val="20"/>
        </w:rPr>
        <w:t xml:space="preserve"> stanowiącym załącznik nr 1 do niniejszego zapytania ofertowego.</w:t>
      </w:r>
    </w:p>
    <w:p w:rsidR="00BF4A8C" w:rsidRPr="008D23C5" w:rsidRDefault="00BF4A8C" w:rsidP="008F70DD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>Podana w ofercie cena musi uwzględniać wszystkie wymagania niniejszego zapytania oraz obejmować wszystkie koszy jakie poniesie Wykonawca z tytułu należytej oraz zgodnej z obowiązującymi przepisami realizacji przedmiotu zamówienia.</w:t>
      </w:r>
    </w:p>
    <w:p w:rsidR="00BF4A8C" w:rsidRPr="008D23C5" w:rsidRDefault="00BF4A8C" w:rsidP="008F70DD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b/>
          <w:bCs/>
          <w:sz w:val="20"/>
          <w:szCs w:val="20"/>
        </w:rPr>
      </w:pPr>
      <w:r w:rsidRPr="008D23C5">
        <w:rPr>
          <w:sz w:val="20"/>
          <w:szCs w:val="20"/>
        </w:rPr>
        <w:t xml:space="preserve">Ofertę na </w:t>
      </w:r>
      <w:r w:rsidRPr="008D23C5">
        <w:rPr>
          <w:i/>
          <w:sz w:val="20"/>
          <w:szCs w:val="20"/>
        </w:rPr>
        <w:t>Formularzu ofertowym</w:t>
      </w:r>
      <w:r w:rsidRPr="008D23C5">
        <w:rPr>
          <w:sz w:val="20"/>
          <w:szCs w:val="20"/>
        </w:rPr>
        <w:t xml:space="preserve"> stanowiącym załącznik nr 1 do niniejszego zapytania ofertowego </w:t>
      </w:r>
      <w:r w:rsidRPr="008D23C5">
        <w:rPr>
          <w:b/>
          <w:sz w:val="20"/>
          <w:szCs w:val="20"/>
        </w:rPr>
        <w:t>należy złożyć</w:t>
      </w:r>
      <w:r w:rsidRPr="008D23C5">
        <w:rPr>
          <w:sz w:val="20"/>
          <w:szCs w:val="20"/>
        </w:rPr>
        <w:t xml:space="preserve"> w formie pisemnej lub pocztą elektroniczną w terminie do dnia </w:t>
      </w:r>
      <w:r w:rsidR="006164B2">
        <w:rPr>
          <w:b/>
          <w:bCs/>
          <w:sz w:val="20"/>
          <w:szCs w:val="20"/>
        </w:rPr>
        <w:t>24.01</w:t>
      </w:r>
      <w:r w:rsidRPr="008D23C5">
        <w:rPr>
          <w:b/>
          <w:bCs/>
          <w:sz w:val="20"/>
          <w:szCs w:val="20"/>
        </w:rPr>
        <w:t>.201</w:t>
      </w:r>
      <w:r w:rsidR="006164B2">
        <w:rPr>
          <w:b/>
          <w:bCs/>
          <w:sz w:val="20"/>
          <w:szCs w:val="20"/>
        </w:rPr>
        <w:t>9</w:t>
      </w:r>
      <w:r w:rsidRPr="008D23C5">
        <w:rPr>
          <w:b/>
          <w:bCs/>
          <w:sz w:val="20"/>
          <w:szCs w:val="20"/>
        </w:rPr>
        <w:t>r.</w:t>
      </w:r>
      <w:r w:rsidRPr="008D23C5">
        <w:rPr>
          <w:sz w:val="20"/>
          <w:szCs w:val="20"/>
        </w:rPr>
        <w:t xml:space="preserve">  do </w:t>
      </w:r>
      <w:r w:rsidRPr="008D23C5">
        <w:rPr>
          <w:b/>
          <w:bCs/>
          <w:sz w:val="20"/>
          <w:szCs w:val="20"/>
        </w:rPr>
        <w:t xml:space="preserve">godz. 12:00 </w:t>
      </w:r>
    </w:p>
    <w:p w:rsidR="00BF4A8C" w:rsidRPr="008D23C5" w:rsidRDefault="00BF4A8C" w:rsidP="008F70DD">
      <w:pPr>
        <w:shd w:val="clear" w:color="auto" w:fill="FFFFFF"/>
        <w:ind w:left="714" w:hanging="357"/>
        <w:jc w:val="both"/>
        <w:rPr>
          <w:sz w:val="20"/>
          <w:szCs w:val="20"/>
        </w:rPr>
      </w:pPr>
      <w:r w:rsidRPr="008D23C5">
        <w:rPr>
          <w:b/>
          <w:bCs/>
          <w:sz w:val="20"/>
          <w:szCs w:val="20"/>
        </w:rPr>
        <w:t xml:space="preserve">- </w:t>
      </w:r>
      <w:r w:rsidRPr="008D23C5">
        <w:rPr>
          <w:bCs/>
          <w:sz w:val="20"/>
          <w:szCs w:val="20"/>
        </w:rPr>
        <w:t xml:space="preserve">pisemnie </w:t>
      </w:r>
      <w:r w:rsidRPr="008D23C5">
        <w:rPr>
          <w:sz w:val="20"/>
          <w:szCs w:val="20"/>
        </w:rPr>
        <w:t xml:space="preserve">w siedzibie PUK w Michałowicach Sp. z o.o., pl. Józefa </w:t>
      </w:r>
      <w:r w:rsidR="007E35C5" w:rsidRPr="008D23C5">
        <w:rPr>
          <w:sz w:val="20"/>
          <w:szCs w:val="20"/>
        </w:rPr>
        <w:t>Piłsudskiego</w:t>
      </w:r>
      <w:r w:rsidRPr="008D23C5">
        <w:rPr>
          <w:sz w:val="20"/>
          <w:szCs w:val="20"/>
        </w:rPr>
        <w:t xml:space="preserve"> 1, 32-091 Michałowice, sekretariat (III piętro, Urząd Gminy Michałowice) w zaklejonych kopertach z napisem:</w:t>
      </w:r>
    </w:p>
    <w:p w:rsidR="00BF4A8C" w:rsidRPr="008D23C5" w:rsidRDefault="00BF4A8C" w:rsidP="008F70DD">
      <w:pPr>
        <w:shd w:val="clear" w:color="auto" w:fill="FFFFFF"/>
        <w:ind w:left="426"/>
        <w:jc w:val="both"/>
        <w:rPr>
          <w:sz w:val="20"/>
          <w:szCs w:val="20"/>
        </w:rPr>
      </w:pPr>
    </w:p>
    <w:p w:rsidR="00BF4A8C" w:rsidRPr="008D23C5" w:rsidRDefault="00BF4A8C" w:rsidP="008D23C5">
      <w:pPr>
        <w:shd w:val="clear" w:color="auto" w:fill="FFFFFF"/>
        <w:spacing w:after="150" w:line="276" w:lineRule="auto"/>
        <w:jc w:val="center"/>
        <w:rPr>
          <w:b/>
          <w:bCs/>
          <w:sz w:val="20"/>
          <w:szCs w:val="20"/>
        </w:rPr>
      </w:pPr>
      <w:r w:rsidRPr="008D23C5">
        <w:rPr>
          <w:b/>
          <w:bCs/>
          <w:sz w:val="20"/>
          <w:szCs w:val="20"/>
        </w:rPr>
        <w:lastRenderedPageBreak/>
        <w:t xml:space="preserve">„OFERTA na: </w:t>
      </w:r>
      <w:r w:rsidR="007724F6" w:rsidRPr="00CC3B11">
        <w:rPr>
          <w:b/>
          <w:bCs/>
          <w:sz w:val="20"/>
          <w:szCs w:val="20"/>
        </w:rPr>
        <w:t>Wykonanie robót geologicznych dla ujęcia wód podziemnych z utworów kredowych na działce nr 790/58 w gm. Michałowice – przysiółek Komora (otwór poszukiwawczy – studzienny) SD-1</w:t>
      </w:r>
      <w:r w:rsidRPr="008D23C5">
        <w:rPr>
          <w:b/>
          <w:bCs/>
          <w:sz w:val="20"/>
          <w:szCs w:val="20"/>
        </w:rPr>
        <w:t>”</w:t>
      </w:r>
    </w:p>
    <w:p w:rsidR="00BF4A8C" w:rsidRPr="008D23C5" w:rsidRDefault="00BF4A8C" w:rsidP="008D23C5">
      <w:pPr>
        <w:shd w:val="clear" w:color="auto" w:fill="FFFFFF"/>
        <w:spacing w:after="150" w:line="276" w:lineRule="auto"/>
        <w:ind w:firstLine="709"/>
        <w:rPr>
          <w:iCs/>
          <w:sz w:val="20"/>
          <w:szCs w:val="20"/>
        </w:rPr>
      </w:pPr>
      <w:r w:rsidRPr="008D23C5">
        <w:rPr>
          <w:iCs/>
          <w:sz w:val="20"/>
          <w:szCs w:val="20"/>
        </w:rPr>
        <w:t>- mailem pod adres:</w:t>
      </w:r>
      <w:r w:rsidRPr="008D23C5">
        <w:rPr>
          <w:sz w:val="20"/>
          <w:szCs w:val="20"/>
        </w:rPr>
        <w:t xml:space="preserve"> jmad@michalowice.malopolska.pl</w:t>
      </w:r>
    </w:p>
    <w:p w:rsidR="00BF4A8C" w:rsidRPr="008D23C5" w:rsidRDefault="00BF4A8C" w:rsidP="008F70DD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D23C5">
        <w:rPr>
          <w:b/>
          <w:kern w:val="22"/>
          <w:sz w:val="20"/>
          <w:szCs w:val="20"/>
        </w:rPr>
        <w:t xml:space="preserve">Do oferty należy dołączyć kosztorys ofertowy, sporządzony na podstawie przedmiaru robót </w:t>
      </w:r>
      <w:r w:rsidRPr="008D23C5">
        <w:rPr>
          <w:kern w:val="22"/>
          <w:sz w:val="20"/>
          <w:szCs w:val="20"/>
        </w:rPr>
        <w:t xml:space="preserve">– załącznik </w:t>
      </w:r>
      <w:r w:rsidRPr="008D23C5">
        <w:rPr>
          <w:sz w:val="20"/>
          <w:szCs w:val="20"/>
        </w:rPr>
        <w:t>nr 2 do niniejszego zapytania ofertowego</w:t>
      </w:r>
    </w:p>
    <w:p w:rsidR="00BF4A8C" w:rsidRPr="008D23C5" w:rsidRDefault="00BF4A8C" w:rsidP="008F70DD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 xml:space="preserve">W Formularzu oferty należy podać okres gwarancji </w:t>
      </w:r>
      <w:bookmarkStart w:id="1" w:name="_Hlk517422838"/>
      <w:r w:rsidRPr="008D23C5">
        <w:rPr>
          <w:sz w:val="20"/>
          <w:szCs w:val="20"/>
        </w:rPr>
        <w:t>(minimum 24 miesiące)</w:t>
      </w:r>
      <w:bookmarkEnd w:id="1"/>
      <w:r w:rsidRPr="008D23C5">
        <w:rPr>
          <w:sz w:val="20"/>
          <w:szCs w:val="20"/>
        </w:rPr>
        <w:t>.</w:t>
      </w:r>
    </w:p>
    <w:p w:rsidR="00BF4A8C" w:rsidRPr="008D23C5" w:rsidRDefault="00BF4A8C" w:rsidP="008F70DD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>Oferty złożone lub przesłane po wyznaczonym terminie nie będą rozpatrywane.</w:t>
      </w:r>
    </w:p>
    <w:p w:rsidR="00BF4A8C" w:rsidRPr="008D23C5" w:rsidRDefault="00BF4A8C" w:rsidP="008F70DD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 xml:space="preserve">Zapytanie ofertowe ogłoszone zostało na stronie internetowej  </w:t>
      </w:r>
      <w:bookmarkStart w:id="2" w:name="_Hlk511639188"/>
      <w:r w:rsidRPr="008D23C5">
        <w:rPr>
          <w:sz w:val="20"/>
          <w:szCs w:val="20"/>
        </w:rPr>
        <w:t>http://pukmichalowice.pl</w:t>
      </w:r>
      <w:bookmarkEnd w:id="2"/>
      <w:r w:rsidRPr="008D23C5">
        <w:rPr>
          <w:sz w:val="20"/>
          <w:szCs w:val="20"/>
        </w:rPr>
        <w:t xml:space="preserve"> zakładka: </w:t>
      </w:r>
      <w:r w:rsidR="008D23C5" w:rsidRPr="008D23C5">
        <w:rPr>
          <w:sz w:val="20"/>
          <w:szCs w:val="20"/>
        </w:rPr>
        <w:t>inwestycje</w:t>
      </w:r>
      <w:r w:rsidRPr="008D23C5">
        <w:rPr>
          <w:sz w:val="20"/>
          <w:szCs w:val="20"/>
        </w:rPr>
        <w:t>/zapytania ofertowe.</w:t>
      </w:r>
    </w:p>
    <w:p w:rsidR="00BF4A8C" w:rsidRPr="008D23C5" w:rsidRDefault="00BF4A8C" w:rsidP="008F70DD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>Wyniki zapytania ofertowego zostaną umieszczone na stronie internetowej jw.</w:t>
      </w:r>
    </w:p>
    <w:p w:rsidR="00BF4A8C" w:rsidRPr="008D23C5" w:rsidRDefault="00BF4A8C" w:rsidP="008F70DD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>Osobą upoważnioną do kontaktów z oferentami oraz wszelkich wyjaśnień udziela w zakresie przedmiotu zamówienia: Janusz Madej tel. 12 388-87-71 w. 60, e-mail: jmad@michalowice.malopolska.pl</w:t>
      </w:r>
    </w:p>
    <w:p w:rsidR="00BF4A8C" w:rsidRPr="008D23C5" w:rsidRDefault="00BF4A8C" w:rsidP="008F70DD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>Wykonawcy nie przysługują żadne środki odwoławcze.</w:t>
      </w:r>
    </w:p>
    <w:p w:rsidR="00BF4A8C" w:rsidRPr="008D23C5" w:rsidRDefault="00BF4A8C" w:rsidP="008F70DD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>Zamawiający zastrzega sobie prawo unieważnienia postępowania, na każdym jego etapie bez podania przyczyny.</w:t>
      </w:r>
    </w:p>
    <w:p w:rsidR="00BF4A8C" w:rsidRPr="008D23C5" w:rsidRDefault="00BF4A8C" w:rsidP="008F70DD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>Zamawiający zastrzega sobie prawo do negocjowania ceny oraz terminu realizacji z Wykonawcą, który złożył najkorzystniejszą ofertę lub ze wszystkimi Wykonawcami, którzy złożyli ważne oferty.</w:t>
      </w:r>
    </w:p>
    <w:p w:rsidR="00BF4A8C" w:rsidRPr="008D23C5" w:rsidRDefault="00BF4A8C" w:rsidP="008F70DD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 xml:space="preserve">Zamawiający zastrzega sobie prawo do podpisania umowy zgodnie z załączonym wzorem umowy stanowiącym </w:t>
      </w:r>
      <w:r w:rsidRPr="008D23C5">
        <w:rPr>
          <w:kern w:val="22"/>
          <w:sz w:val="20"/>
          <w:szCs w:val="20"/>
        </w:rPr>
        <w:t xml:space="preserve">załącznik </w:t>
      </w:r>
      <w:r w:rsidRPr="008D23C5">
        <w:rPr>
          <w:sz w:val="20"/>
          <w:szCs w:val="20"/>
        </w:rPr>
        <w:t>nr 5 do niniejszego zapytania ofertowego.</w:t>
      </w:r>
    </w:p>
    <w:p w:rsidR="00BF4A8C" w:rsidRPr="008D23C5" w:rsidRDefault="00BF4A8C" w:rsidP="008F70DD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>Niniejsze zapytanie ofertowe nie stanowi oferty zawarcia umowy w rozumieniu przepisów Kodeksu Cywilnego.</w:t>
      </w:r>
    </w:p>
    <w:p w:rsidR="00BF4A8C" w:rsidRPr="008D23C5" w:rsidRDefault="00BF4A8C" w:rsidP="008F70DD">
      <w:pPr>
        <w:numPr>
          <w:ilvl w:val="0"/>
          <w:numId w:val="14"/>
        </w:numPr>
        <w:shd w:val="clear" w:color="auto" w:fill="FFFFFF"/>
        <w:ind w:left="714" w:hanging="357"/>
        <w:jc w:val="both"/>
        <w:rPr>
          <w:sz w:val="20"/>
          <w:szCs w:val="20"/>
        </w:rPr>
      </w:pPr>
      <w:r w:rsidRPr="008D23C5">
        <w:rPr>
          <w:sz w:val="20"/>
          <w:szCs w:val="20"/>
        </w:rPr>
        <w:t xml:space="preserve">Zamawiający zastrzega sobie prawo unieważnienia postępowania </w:t>
      </w:r>
    </w:p>
    <w:p w:rsidR="00BF4A8C" w:rsidRPr="008D23C5" w:rsidRDefault="00BF4A8C" w:rsidP="008D23C5">
      <w:pPr>
        <w:shd w:val="clear" w:color="auto" w:fill="FFFFFF"/>
        <w:spacing w:after="150" w:line="276" w:lineRule="auto"/>
        <w:rPr>
          <w:sz w:val="20"/>
          <w:szCs w:val="20"/>
        </w:rPr>
      </w:pPr>
    </w:p>
    <w:p w:rsidR="008D23C5" w:rsidRPr="008D23C5" w:rsidRDefault="008D23C5" w:rsidP="008D23C5">
      <w:pPr>
        <w:pStyle w:val="Akapitzlist"/>
        <w:numPr>
          <w:ilvl w:val="5"/>
          <w:numId w:val="20"/>
        </w:numPr>
        <w:shd w:val="clear" w:color="auto" w:fill="FFFFFF"/>
        <w:spacing w:after="150"/>
        <w:ind w:left="357" w:hanging="357"/>
        <w:jc w:val="both"/>
        <w:rPr>
          <w:bCs/>
          <w:sz w:val="20"/>
          <w:szCs w:val="20"/>
        </w:rPr>
      </w:pPr>
      <w:r w:rsidRPr="008D23C5">
        <w:rPr>
          <w:b/>
          <w:bCs/>
          <w:sz w:val="20"/>
          <w:szCs w:val="20"/>
        </w:rPr>
        <w:t>Informacja o przetwarzaniu danych osobowych w ramach postępowań przetargowych prowadzonych przez PUK w Michałowicach sp. z o.o. skierowana do wykonawców posiadających status osób fizycznych</w:t>
      </w:r>
      <w:r w:rsidRPr="008D23C5">
        <w:rPr>
          <w:bCs/>
          <w:sz w:val="20"/>
          <w:szCs w:val="20"/>
        </w:rPr>
        <w:t xml:space="preserve">: </w:t>
      </w:r>
    </w:p>
    <w:p w:rsidR="008D23C5" w:rsidRPr="008D23C5" w:rsidRDefault="008D23C5" w:rsidP="008D23C5">
      <w:pPr>
        <w:pStyle w:val="Akapitzlist"/>
        <w:shd w:val="clear" w:color="auto" w:fill="FFFFFF"/>
        <w:spacing w:after="150"/>
        <w:ind w:left="357"/>
        <w:jc w:val="both"/>
        <w:rPr>
          <w:bCs/>
          <w:sz w:val="20"/>
          <w:szCs w:val="20"/>
        </w:rPr>
      </w:pPr>
      <w:r w:rsidRPr="008D23C5">
        <w:rPr>
          <w:bCs/>
          <w:sz w:val="20"/>
          <w:szCs w:val="20"/>
        </w:rPr>
        <w:t xml:space="preserve">Przedsiębiorstwo Usług Komunalnych w Michałowicach sp. z o.o. (dalej jako: „PUK w Michałowicach” lub „administrator”), z siedzibą przy Placu Józefa Piłsudskiego 1, 32-091 Michałowice (dane kontaktowe inspektora ochrony danych: </w:t>
      </w:r>
      <w:hyperlink r:id="rId8" w:history="1">
        <w:r w:rsidRPr="008D23C5">
          <w:rPr>
            <w:rStyle w:val="Hipercze"/>
            <w:bCs/>
            <w:sz w:val="20"/>
            <w:szCs w:val="20"/>
          </w:rPr>
          <w:t>iod@michalowice.malopolska.pl</w:t>
        </w:r>
      </w:hyperlink>
      <w:r w:rsidRPr="008D23C5">
        <w:rPr>
          <w:bCs/>
          <w:sz w:val="20"/>
          <w:szCs w:val="20"/>
        </w:rPr>
        <w:t>) informuje, że jest administratorem dotyczących Pana/Pani danych osobowych przekazanych PUK w Michałowicach w związku z Pana/Pani udziałem w postępowaniu o udzielenie zamówienia, obejmujących w szczególności dane osobowe ujawnione w ofercie lub wniosku o dopuszczenie do udziału w postępowaniu, a także w umowie o udzielenie zamówienia, w tym: Pana/Pani imię, nazwisko, numer PESEL, NIP, REGON, adres e-mail, numer telefonu, adres siedziby, adres do kontaktu, informacje dotyczące kwalifikacji, wiedzy lub doświadczenia, informacje zawarte w zaświadczeniach przekazanych w trakcie postępowania (m.in. zaświadczenia wydane przez Urząd Skarbowy, Zakład Ubezpieczeń Społecznych, Krajowy Rejestr Karny).</w:t>
      </w:r>
    </w:p>
    <w:p w:rsidR="008D23C5" w:rsidRPr="008D23C5" w:rsidRDefault="008D23C5" w:rsidP="008D23C5">
      <w:pPr>
        <w:pStyle w:val="ust"/>
        <w:numPr>
          <w:ilvl w:val="0"/>
          <w:numId w:val="21"/>
        </w:numPr>
        <w:tabs>
          <w:tab w:val="clear" w:pos="567"/>
        </w:tabs>
        <w:spacing w:before="0" w:after="0"/>
        <w:ind w:left="714" w:hanging="357"/>
        <w:rPr>
          <w:bCs/>
          <w:sz w:val="20"/>
        </w:rPr>
      </w:pPr>
      <w:r w:rsidRPr="008D23C5">
        <w:rPr>
          <w:bCs/>
          <w:sz w:val="20"/>
        </w:rPr>
        <w:t>Pani/Pana dane osobowe będą przetwarzane przez PUK w Michałowicach w oparciu o poniżej wskazane podstawy prawne oraz w ramach realizacji wskazanych poniżej celów:</w:t>
      </w:r>
    </w:p>
    <w:p w:rsidR="008D23C5" w:rsidRPr="008D23C5" w:rsidRDefault="008D23C5" w:rsidP="008D23C5">
      <w:pPr>
        <w:numPr>
          <w:ilvl w:val="0"/>
          <w:numId w:val="22"/>
        </w:numPr>
        <w:ind w:left="1071" w:hanging="357"/>
        <w:contextualSpacing/>
        <w:jc w:val="both"/>
        <w:rPr>
          <w:sz w:val="20"/>
          <w:szCs w:val="20"/>
        </w:rPr>
      </w:pPr>
      <w:r w:rsidRPr="008D23C5">
        <w:rPr>
          <w:sz w:val="20"/>
          <w:szCs w:val="20"/>
        </w:rPr>
        <w:t xml:space="preserve">podane dane osobowe będą przetwarzane, ponieważ jest to </w:t>
      </w:r>
      <w:r w:rsidRPr="008D23C5">
        <w:rPr>
          <w:b/>
          <w:sz w:val="20"/>
          <w:szCs w:val="20"/>
        </w:rPr>
        <w:t>niezbędne do wykonania obowiązków prawnych</w:t>
      </w:r>
      <w:r w:rsidRPr="008D23C5">
        <w:rPr>
          <w:sz w:val="20"/>
          <w:szCs w:val="20"/>
        </w:rPr>
        <w:t xml:space="preserve"> ciążących na </w:t>
      </w:r>
      <w:r w:rsidRPr="008D23C5">
        <w:rPr>
          <w:bCs/>
          <w:sz w:val="20"/>
          <w:szCs w:val="20"/>
        </w:rPr>
        <w:t>PUK w Michałowicach</w:t>
      </w:r>
      <w:r w:rsidRPr="008D23C5">
        <w:rPr>
          <w:sz w:val="20"/>
          <w:szCs w:val="20"/>
        </w:rPr>
        <w:t xml:space="preserve"> wynikających z odpowiednich przepisów prawa </w:t>
      </w:r>
      <w:r w:rsidRPr="008D23C5">
        <w:rPr>
          <w:sz w:val="20"/>
          <w:szCs w:val="20"/>
        </w:rPr>
        <w:br/>
        <w:t xml:space="preserve">(w tym ustawy – Prawo zamówień publicznych, ustawy o narodowym zasobie archiwalnym i archiwach, prawa podatkowego, przepisów o rachunkowości) dla </w:t>
      </w:r>
      <w:r w:rsidRPr="008D23C5">
        <w:rPr>
          <w:b/>
          <w:sz w:val="20"/>
          <w:szCs w:val="20"/>
        </w:rPr>
        <w:t>celów</w:t>
      </w:r>
      <w:r w:rsidRPr="008D23C5">
        <w:rPr>
          <w:sz w:val="20"/>
          <w:szCs w:val="20"/>
        </w:rPr>
        <w:t>:</w:t>
      </w:r>
    </w:p>
    <w:p w:rsidR="008D23C5" w:rsidRPr="008D23C5" w:rsidRDefault="008D23C5" w:rsidP="008D23C5">
      <w:pPr>
        <w:numPr>
          <w:ilvl w:val="1"/>
          <w:numId w:val="23"/>
        </w:numPr>
        <w:ind w:left="1429" w:hanging="357"/>
        <w:contextualSpacing/>
        <w:jc w:val="both"/>
        <w:rPr>
          <w:sz w:val="20"/>
          <w:szCs w:val="20"/>
        </w:rPr>
      </w:pPr>
      <w:r w:rsidRPr="008D23C5">
        <w:rPr>
          <w:sz w:val="20"/>
          <w:szCs w:val="20"/>
        </w:rPr>
        <w:t>związanych z</w:t>
      </w:r>
      <w:r w:rsidRPr="008D23C5" w:rsidDel="00170E34">
        <w:rPr>
          <w:sz w:val="20"/>
          <w:szCs w:val="20"/>
        </w:rPr>
        <w:t xml:space="preserve"> </w:t>
      </w:r>
      <w:r w:rsidRPr="008D23C5">
        <w:rPr>
          <w:sz w:val="20"/>
          <w:szCs w:val="20"/>
        </w:rPr>
        <w:t xml:space="preserve">prowadzeniem postępowania o udzielenie zamówienia, </w:t>
      </w:r>
    </w:p>
    <w:p w:rsidR="008D23C5" w:rsidRPr="008D23C5" w:rsidRDefault="008D23C5" w:rsidP="008D23C5">
      <w:pPr>
        <w:numPr>
          <w:ilvl w:val="1"/>
          <w:numId w:val="23"/>
        </w:numPr>
        <w:ind w:left="1429" w:hanging="357"/>
        <w:contextualSpacing/>
        <w:jc w:val="both"/>
        <w:rPr>
          <w:sz w:val="20"/>
          <w:szCs w:val="20"/>
        </w:rPr>
      </w:pPr>
      <w:r w:rsidRPr="008D23C5">
        <w:rPr>
          <w:sz w:val="20"/>
          <w:szCs w:val="20"/>
        </w:rPr>
        <w:t xml:space="preserve">archiwizacyjnych, </w:t>
      </w:r>
    </w:p>
    <w:p w:rsidR="008D23C5" w:rsidRPr="008D23C5" w:rsidRDefault="008D23C5" w:rsidP="008D23C5">
      <w:pPr>
        <w:numPr>
          <w:ilvl w:val="1"/>
          <w:numId w:val="23"/>
        </w:numPr>
        <w:ind w:left="1429" w:hanging="357"/>
        <w:contextualSpacing/>
        <w:jc w:val="both"/>
        <w:rPr>
          <w:sz w:val="20"/>
          <w:szCs w:val="20"/>
        </w:rPr>
      </w:pPr>
      <w:r w:rsidRPr="008D23C5">
        <w:rPr>
          <w:sz w:val="20"/>
          <w:szCs w:val="20"/>
        </w:rPr>
        <w:t xml:space="preserve">rozliczeń podatkowych, </w:t>
      </w:r>
    </w:p>
    <w:p w:rsidR="008D23C5" w:rsidRPr="008D23C5" w:rsidRDefault="008D23C5" w:rsidP="008D23C5">
      <w:pPr>
        <w:numPr>
          <w:ilvl w:val="1"/>
          <w:numId w:val="23"/>
        </w:numPr>
        <w:ind w:left="1429" w:hanging="357"/>
        <w:contextualSpacing/>
        <w:jc w:val="both"/>
        <w:rPr>
          <w:sz w:val="20"/>
          <w:szCs w:val="20"/>
        </w:rPr>
      </w:pPr>
      <w:r w:rsidRPr="008D23C5">
        <w:rPr>
          <w:sz w:val="20"/>
          <w:szCs w:val="20"/>
        </w:rPr>
        <w:t>prowadzenia rachunkowości.</w:t>
      </w:r>
    </w:p>
    <w:p w:rsidR="008D23C5" w:rsidRPr="008D23C5" w:rsidRDefault="008D23C5" w:rsidP="008D23C5">
      <w:pPr>
        <w:numPr>
          <w:ilvl w:val="0"/>
          <w:numId w:val="22"/>
        </w:numPr>
        <w:ind w:left="1071" w:hanging="357"/>
        <w:contextualSpacing/>
        <w:jc w:val="both"/>
        <w:rPr>
          <w:sz w:val="20"/>
          <w:szCs w:val="20"/>
        </w:rPr>
      </w:pPr>
      <w:r w:rsidRPr="008D23C5">
        <w:rPr>
          <w:sz w:val="20"/>
          <w:szCs w:val="20"/>
        </w:rPr>
        <w:t xml:space="preserve">w przypadku zawarcia pomiędzy Panem/Panią a </w:t>
      </w:r>
      <w:r w:rsidRPr="008D23C5">
        <w:rPr>
          <w:bCs/>
          <w:sz w:val="20"/>
          <w:szCs w:val="20"/>
        </w:rPr>
        <w:t>PUK w Michałowicach</w:t>
      </w:r>
      <w:r w:rsidRPr="008D23C5">
        <w:rPr>
          <w:sz w:val="20"/>
          <w:szCs w:val="20"/>
        </w:rPr>
        <w:t xml:space="preserve"> umowy w sprawie udzielenia zamówienia objętego przedmiotowym postępowaniem, podane dane osobowe będą przetwarzane, ponieważ jest to </w:t>
      </w:r>
      <w:r w:rsidRPr="008D23C5">
        <w:rPr>
          <w:b/>
          <w:sz w:val="20"/>
          <w:szCs w:val="20"/>
        </w:rPr>
        <w:t>niezbędne do zawarcia i wykonania umowy</w:t>
      </w:r>
      <w:r w:rsidRPr="008D23C5">
        <w:rPr>
          <w:sz w:val="20"/>
          <w:szCs w:val="20"/>
        </w:rPr>
        <w:t xml:space="preserve"> oraz </w:t>
      </w:r>
      <w:r w:rsidRPr="008D23C5">
        <w:rPr>
          <w:b/>
          <w:sz w:val="20"/>
          <w:szCs w:val="20"/>
        </w:rPr>
        <w:t>w celu prawidłowego wykonania obowiązków oraz uprawnień stron wynikających z takiej umowy</w:t>
      </w:r>
      <w:r w:rsidRPr="008D23C5">
        <w:rPr>
          <w:sz w:val="20"/>
          <w:szCs w:val="20"/>
        </w:rPr>
        <w:t xml:space="preserve">, </w:t>
      </w:r>
      <w:r w:rsidRPr="008D23C5">
        <w:rPr>
          <w:sz w:val="20"/>
          <w:szCs w:val="20"/>
        </w:rPr>
        <w:br/>
        <w:t>w tym także w celach kontaktowych związanych z realizacją umowy;</w:t>
      </w:r>
    </w:p>
    <w:p w:rsidR="008D23C5" w:rsidRPr="008D23C5" w:rsidRDefault="008D23C5" w:rsidP="008D23C5">
      <w:pPr>
        <w:numPr>
          <w:ilvl w:val="0"/>
          <w:numId w:val="22"/>
        </w:numPr>
        <w:ind w:left="1071" w:hanging="357"/>
        <w:contextualSpacing/>
        <w:jc w:val="both"/>
        <w:rPr>
          <w:sz w:val="20"/>
          <w:szCs w:val="20"/>
        </w:rPr>
      </w:pPr>
      <w:r w:rsidRPr="008D23C5">
        <w:rPr>
          <w:sz w:val="20"/>
          <w:szCs w:val="20"/>
        </w:rPr>
        <w:t xml:space="preserve">podane dane osobowe będą przetwarzane, ponieważ jest to niezbędne dla realizacji następujących celów wynikających z </w:t>
      </w:r>
      <w:r w:rsidRPr="008D23C5">
        <w:rPr>
          <w:b/>
          <w:sz w:val="20"/>
          <w:szCs w:val="20"/>
        </w:rPr>
        <w:t>prawnie uzasadnionych interesów</w:t>
      </w:r>
      <w:r w:rsidRPr="008D23C5">
        <w:rPr>
          <w:sz w:val="20"/>
          <w:szCs w:val="20"/>
        </w:rPr>
        <w:t xml:space="preserve"> realizowanych przez </w:t>
      </w:r>
      <w:r w:rsidRPr="008D23C5">
        <w:rPr>
          <w:bCs/>
          <w:sz w:val="20"/>
          <w:szCs w:val="20"/>
        </w:rPr>
        <w:t xml:space="preserve">PUK </w:t>
      </w:r>
      <w:r w:rsidRPr="008D23C5">
        <w:rPr>
          <w:bCs/>
          <w:sz w:val="20"/>
          <w:szCs w:val="20"/>
        </w:rPr>
        <w:br/>
        <w:t>w Michałowicach</w:t>
      </w:r>
      <w:r w:rsidRPr="008D23C5">
        <w:rPr>
          <w:sz w:val="20"/>
          <w:szCs w:val="20"/>
        </w:rPr>
        <w:t>, którymi są:</w:t>
      </w:r>
    </w:p>
    <w:p w:rsidR="008D23C5" w:rsidRPr="008D23C5" w:rsidRDefault="008D23C5" w:rsidP="008D23C5">
      <w:pPr>
        <w:numPr>
          <w:ilvl w:val="1"/>
          <w:numId w:val="24"/>
        </w:numPr>
        <w:ind w:left="1429" w:hanging="357"/>
        <w:contextualSpacing/>
        <w:jc w:val="both"/>
        <w:rPr>
          <w:sz w:val="20"/>
          <w:szCs w:val="20"/>
        </w:rPr>
      </w:pPr>
      <w:r w:rsidRPr="008D23C5">
        <w:rPr>
          <w:sz w:val="20"/>
          <w:szCs w:val="20"/>
        </w:rPr>
        <w:t xml:space="preserve">ustalenie, egzekwowanie roszczeń, a także dochodzenie lub obrona przed roszczeniami, </w:t>
      </w:r>
    </w:p>
    <w:p w:rsidR="008D23C5" w:rsidRPr="008D23C5" w:rsidRDefault="008D23C5" w:rsidP="008D23C5">
      <w:pPr>
        <w:numPr>
          <w:ilvl w:val="1"/>
          <w:numId w:val="24"/>
        </w:numPr>
        <w:ind w:left="1429" w:hanging="357"/>
        <w:contextualSpacing/>
        <w:jc w:val="both"/>
        <w:rPr>
          <w:sz w:val="20"/>
          <w:szCs w:val="20"/>
        </w:rPr>
      </w:pPr>
      <w:r w:rsidRPr="008D23C5">
        <w:rPr>
          <w:sz w:val="20"/>
          <w:szCs w:val="20"/>
        </w:rPr>
        <w:lastRenderedPageBreak/>
        <w:t xml:space="preserve">w przypadku zawarcia pomiędzy Panem/Panią a </w:t>
      </w:r>
      <w:r w:rsidRPr="008D23C5">
        <w:rPr>
          <w:bCs/>
          <w:sz w:val="20"/>
          <w:szCs w:val="20"/>
        </w:rPr>
        <w:t>PUK w Michałowicach</w:t>
      </w:r>
      <w:r w:rsidRPr="008D23C5">
        <w:rPr>
          <w:sz w:val="20"/>
          <w:szCs w:val="20"/>
        </w:rPr>
        <w:t xml:space="preserve"> umowy w sprawie udzielenia zamówienia objętego przedmiotowym</w:t>
      </w:r>
      <w:bookmarkStart w:id="3" w:name="_GoBack"/>
      <w:bookmarkEnd w:id="3"/>
      <w:r w:rsidRPr="008D23C5">
        <w:rPr>
          <w:sz w:val="20"/>
          <w:szCs w:val="20"/>
        </w:rPr>
        <w:t xml:space="preserve"> postępowaniem</w:t>
      </w:r>
      <w:r w:rsidRPr="008D23C5" w:rsidDel="00366282">
        <w:rPr>
          <w:sz w:val="20"/>
          <w:szCs w:val="20"/>
        </w:rPr>
        <w:t xml:space="preserve"> </w:t>
      </w:r>
      <w:r w:rsidRPr="008D23C5">
        <w:rPr>
          <w:sz w:val="20"/>
          <w:szCs w:val="20"/>
        </w:rPr>
        <w:t xml:space="preserve">– kontrola dostępu do pomieszczeń i obiektów należących do </w:t>
      </w:r>
      <w:r w:rsidRPr="008D23C5">
        <w:rPr>
          <w:bCs/>
          <w:sz w:val="20"/>
          <w:szCs w:val="20"/>
        </w:rPr>
        <w:t>PUK w Michałowicach</w:t>
      </w:r>
      <w:r w:rsidRPr="008D23C5">
        <w:rPr>
          <w:sz w:val="20"/>
          <w:szCs w:val="20"/>
        </w:rPr>
        <w:t xml:space="preserve"> oraz kontrola przestrzegania zasad organizacyjnych, porządkowych oraz zasad bezpieczeństwa (w tym BHP i p.poż) na terenie obiektów </w:t>
      </w:r>
      <w:r w:rsidRPr="008D23C5">
        <w:rPr>
          <w:bCs/>
          <w:sz w:val="20"/>
          <w:szCs w:val="20"/>
        </w:rPr>
        <w:t>PUK w Michałowicach</w:t>
      </w:r>
      <w:r w:rsidRPr="008D23C5">
        <w:rPr>
          <w:sz w:val="20"/>
          <w:szCs w:val="20"/>
        </w:rPr>
        <w:t>.</w:t>
      </w:r>
    </w:p>
    <w:p w:rsidR="008D23C5" w:rsidRPr="008D23C5" w:rsidRDefault="008D23C5" w:rsidP="008D23C5">
      <w:pPr>
        <w:pStyle w:val="ust"/>
        <w:numPr>
          <w:ilvl w:val="0"/>
          <w:numId w:val="21"/>
        </w:numPr>
        <w:tabs>
          <w:tab w:val="clear" w:pos="567"/>
        </w:tabs>
        <w:spacing w:before="0" w:after="0"/>
        <w:ind w:left="714" w:hanging="357"/>
        <w:rPr>
          <w:bCs/>
          <w:sz w:val="20"/>
        </w:rPr>
      </w:pPr>
      <w:r w:rsidRPr="008D23C5">
        <w:rPr>
          <w:bCs/>
          <w:sz w:val="20"/>
        </w:rPr>
        <w:t>Ponadto PUK w Michałowicach informuje, że:</w:t>
      </w:r>
    </w:p>
    <w:p w:rsidR="008D23C5" w:rsidRPr="008D23C5" w:rsidRDefault="008D23C5" w:rsidP="008D23C5">
      <w:pPr>
        <w:numPr>
          <w:ilvl w:val="0"/>
          <w:numId w:val="25"/>
        </w:numPr>
        <w:ind w:left="1071" w:hanging="357"/>
        <w:contextualSpacing/>
        <w:jc w:val="both"/>
        <w:rPr>
          <w:sz w:val="20"/>
          <w:szCs w:val="20"/>
        </w:rPr>
      </w:pPr>
      <w:r w:rsidRPr="008D23C5">
        <w:rPr>
          <w:sz w:val="20"/>
          <w:szCs w:val="20"/>
        </w:rPr>
        <w:t xml:space="preserve">podanie przez Pan/Panią danych jest dobrowolne, lecz – w zakresie w jakim obowiązek podania danych wynika z przepisów Ustawy – Prawo zamówień publicznych oraz dokumentów postępowania – jest jednocześnie niezbędne do wzięcia przez Pana/Panią udziału w postępowaniu </w:t>
      </w:r>
      <w:r w:rsidRPr="008D23C5">
        <w:rPr>
          <w:sz w:val="20"/>
          <w:szCs w:val="20"/>
        </w:rPr>
        <w:br/>
        <w:t xml:space="preserve">o udzielenie zamówienia oraz – w przypadku wyboru Pana/Pani oferty jako najkorzystniejszej – także do zawarcia umowy w sprawie udzielenia zamówienia (niepodanie takich danych uniemożliwi udział w postępowaniu oraz zawarcie umowy w sprawie udzielenia zamówienia); </w:t>
      </w:r>
    </w:p>
    <w:p w:rsidR="008D23C5" w:rsidRPr="008D23C5" w:rsidRDefault="008D23C5" w:rsidP="008D23C5">
      <w:pPr>
        <w:numPr>
          <w:ilvl w:val="0"/>
          <w:numId w:val="25"/>
        </w:numPr>
        <w:ind w:left="1071" w:hanging="357"/>
        <w:contextualSpacing/>
        <w:jc w:val="both"/>
        <w:rPr>
          <w:sz w:val="20"/>
          <w:szCs w:val="20"/>
        </w:rPr>
      </w:pPr>
      <w:r w:rsidRPr="008D23C5">
        <w:rPr>
          <w:sz w:val="20"/>
          <w:szCs w:val="20"/>
        </w:rPr>
        <w:t xml:space="preserve">przysługuje Panu/Pani prawo żądania dostępu do swoich danych osobowych i ich sprostowania, uzupełnienia, a także usunięcia lub ograniczenia przetwarzania oraz prawo do przenoszenia danych; </w:t>
      </w:r>
    </w:p>
    <w:p w:rsidR="008D23C5" w:rsidRPr="008D23C5" w:rsidRDefault="008D23C5" w:rsidP="008D23C5">
      <w:pPr>
        <w:numPr>
          <w:ilvl w:val="0"/>
          <w:numId w:val="25"/>
        </w:numPr>
        <w:ind w:left="1071" w:hanging="357"/>
        <w:contextualSpacing/>
        <w:jc w:val="both"/>
        <w:rPr>
          <w:sz w:val="20"/>
          <w:szCs w:val="20"/>
        </w:rPr>
      </w:pPr>
      <w:r w:rsidRPr="008D23C5">
        <w:rPr>
          <w:sz w:val="20"/>
          <w:szCs w:val="20"/>
        </w:rPr>
        <w:t>przysługuje Panu/Pani prawo do wniesienia sprzeciwu wobec przetwarzania Pana/Pani danych osobowych w zakresie, w jakim dane osobowe są przetwarzane w celu realizacji wskazanych powyżej</w:t>
      </w:r>
      <w:r w:rsidRPr="008D23C5" w:rsidDel="00366282">
        <w:rPr>
          <w:sz w:val="20"/>
          <w:szCs w:val="20"/>
        </w:rPr>
        <w:t xml:space="preserve"> </w:t>
      </w:r>
      <w:r w:rsidRPr="008D23C5">
        <w:rPr>
          <w:sz w:val="20"/>
          <w:szCs w:val="20"/>
        </w:rPr>
        <w:t xml:space="preserve">prawnie uzasadnionych interesów </w:t>
      </w:r>
      <w:r w:rsidRPr="008D23C5">
        <w:rPr>
          <w:bCs/>
          <w:sz w:val="20"/>
          <w:szCs w:val="20"/>
        </w:rPr>
        <w:t>PUK w Michałowicach</w:t>
      </w:r>
      <w:r w:rsidRPr="008D23C5">
        <w:rPr>
          <w:sz w:val="20"/>
          <w:szCs w:val="20"/>
        </w:rPr>
        <w:t>;</w:t>
      </w:r>
    </w:p>
    <w:p w:rsidR="008D23C5" w:rsidRPr="008D23C5" w:rsidRDefault="008D23C5" w:rsidP="008D23C5">
      <w:pPr>
        <w:numPr>
          <w:ilvl w:val="0"/>
          <w:numId w:val="25"/>
        </w:numPr>
        <w:ind w:left="1071" w:hanging="357"/>
        <w:contextualSpacing/>
        <w:jc w:val="both"/>
        <w:rPr>
          <w:sz w:val="20"/>
          <w:szCs w:val="20"/>
        </w:rPr>
      </w:pPr>
      <w:r w:rsidRPr="008D23C5">
        <w:rPr>
          <w:sz w:val="20"/>
          <w:szCs w:val="20"/>
        </w:rPr>
        <w:t xml:space="preserve">w celu skorzystania z któregokolwiek z przysługujących Panu/Pani praw, prosimy przesłać swoje żądanie na adres: </w:t>
      </w:r>
      <w:hyperlink r:id="rId9" w:history="1">
        <w:r w:rsidRPr="008D23C5">
          <w:rPr>
            <w:rStyle w:val="Hipercze"/>
            <w:sz w:val="20"/>
            <w:szCs w:val="20"/>
          </w:rPr>
          <w:t>iod@michalowice.malopolska.pl</w:t>
        </w:r>
      </w:hyperlink>
      <w:r w:rsidRPr="008D23C5">
        <w:rPr>
          <w:sz w:val="20"/>
          <w:szCs w:val="20"/>
        </w:rPr>
        <w:t>;</w:t>
      </w:r>
    </w:p>
    <w:p w:rsidR="008D23C5" w:rsidRPr="008D23C5" w:rsidRDefault="008D23C5" w:rsidP="008D23C5">
      <w:pPr>
        <w:numPr>
          <w:ilvl w:val="0"/>
          <w:numId w:val="25"/>
        </w:numPr>
        <w:ind w:left="1071" w:hanging="357"/>
        <w:contextualSpacing/>
        <w:jc w:val="both"/>
        <w:rPr>
          <w:sz w:val="20"/>
          <w:szCs w:val="20"/>
        </w:rPr>
      </w:pPr>
      <w:r w:rsidRPr="008D23C5">
        <w:rPr>
          <w:bCs/>
          <w:sz w:val="20"/>
          <w:szCs w:val="20"/>
        </w:rPr>
        <w:t>PUK w Michałowicach</w:t>
      </w:r>
      <w:r w:rsidRPr="008D23C5">
        <w:rPr>
          <w:sz w:val="20"/>
          <w:szCs w:val="20"/>
        </w:rPr>
        <w:t xml:space="preserve"> będzie przetwarzać Pana/Pani dane osobowe przez okres prowadzenia postępowania o udzielenie zamówienia, a w przypadku zawarcia pomiędzy Panem/Panią a </w:t>
      </w:r>
      <w:r w:rsidRPr="008D23C5">
        <w:rPr>
          <w:bCs/>
          <w:sz w:val="20"/>
          <w:szCs w:val="20"/>
        </w:rPr>
        <w:t xml:space="preserve">PUK </w:t>
      </w:r>
      <w:r w:rsidRPr="008D23C5">
        <w:rPr>
          <w:bCs/>
          <w:sz w:val="20"/>
          <w:szCs w:val="20"/>
        </w:rPr>
        <w:br/>
        <w:t>w Michałowicach</w:t>
      </w:r>
      <w:r w:rsidRPr="008D23C5">
        <w:rPr>
          <w:sz w:val="20"/>
          <w:szCs w:val="20"/>
        </w:rPr>
        <w:t xml:space="preserve"> umowy w sprawie udzielenia zamówienia objętego przedmiotowym postępowaniem, przez okres realizacji umowy w sprawie zamówienia, a także przez okres konieczny w celu ustalenia, dochodzenia lub obrony roszczeń; w zakresie danych, których przetwarzanie wynika z obowiązku prawnego ciążącego na </w:t>
      </w:r>
      <w:r w:rsidRPr="008D23C5">
        <w:rPr>
          <w:bCs/>
          <w:sz w:val="20"/>
          <w:szCs w:val="20"/>
        </w:rPr>
        <w:t>PUK w Michałowicach</w:t>
      </w:r>
      <w:r w:rsidRPr="008D23C5">
        <w:rPr>
          <w:sz w:val="20"/>
          <w:szCs w:val="20"/>
        </w:rPr>
        <w:t xml:space="preserve">, Pana/Pani dane będą przetwarzane także przez okres niezbędny w celu prawidłowego wykonania takiego obowiązku prawnego, lub - w zakresie w którym przetwarzanie danych służy realizacji uzasadnionego interesu administratora - do czasu wniesienia sprzeciwu, skutkującego obowiązkiem </w:t>
      </w:r>
      <w:r w:rsidRPr="008D23C5">
        <w:rPr>
          <w:bCs/>
          <w:sz w:val="20"/>
          <w:szCs w:val="20"/>
        </w:rPr>
        <w:t>PUK w Michałowicach</w:t>
      </w:r>
      <w:r w:rsidRPr="008D23C5">
        <w:rPr>
          <w:sz w:val="20"/>
          <w:szCs w:val="20"/>
        </w:rPr>
        <w:t xml:space="preserve"> do zaprzestania przetwarzania Pana/Pani danych osobowych;</w:t>
      </w:r>
    </w:p>
    <w:p w:rsidR="008D23C5" w:rsidRPr="008D23C5" w:rsidRDefault="008D23C5" w:rsidP="008D23C5">
      <w:pPr>
        <w:numPr>
          <w:ilvl w:val="0"/>
          <w:numId w:val="25"/>
        </w:numPr>
        <w:ind w:left="1071" w:hanging="357"/>
        <w:contextualSpacing/>
        <w:jc w:val="both"/>
        <w:rPr>
          <w:sz w:val="20"/>
          <w:szCs w:val="20"/>
        </w:rPr>
      </w:pPr>
      <w:r w:rsidRPr="008D23C5">
        <w:rPr>
          <w:sz w:val="20"/>
          <w:szCs w:val="20"/>
        </w:rPr>
        <w:t>przysługuje Panu/Pani prawo do wniesienia skargi do organu nadzorczego, gdy uzna Pana/Pani, iż przetwarzanie Pana/Pani danych osobowych narusza przepisy dotyczące ochrony danych osobowych;</w:t>
      </w:r>
    </w:p>
    <w:p w:rsidR="00BF4A8C" w:rsidRPr="008D23C5" w:rsidRDefault="008D23C5" w:rsidP="008D23C5">
      <w:pPr>
        <w:shd w:val="clear" w:color="auto" w:fill="FFFFFF"/>
        <w:spacing w:after="150" w:line="276" w:lineRule="auto"/>
        <w:rPr>
          <w:sz w:val="20"/>
          <w:szCs w:val="20"/>
        </w:rPr>
      </w:pPr>
      <w:r w:rsidRPr="008D23C5">
        <w:rPr>
          <w:sz w:val="20"/>
          <w:szCs w:val="20"/>
        </w:rPr>
        <w:t xml:space="preserve">Pana/Pani dane mogą być przekazywane następującym kategoriom odbiorców: podmioty działające na zlecenie </w:t>
      </w:r>
      <w:r w:rsidRPr="008D23C5">
        <w:rPr>
          <w:bCs/>
          <w:sz w:val="20"/>
          <w:szCs w:val="20"/>
        </w:rPr>
        <w:t>PUK w Michałowicach</w:t>
      </w:r>
      <w:r w:rsidRPr="008D23C5">
        <w:rPr>
          <w:sz w:val="20"/>
          <w:szCs w:val="20"/>
        </w:rPr>
        <w:t xml:space="preserve">, w tym podmioty świadczące na rzecz </w:t>
      </w:r>
      <w:r w:rsidRPr="008D23C5">
        <w:rPr>
          <w:bCs/>
          <w:sz w:val="20"/>
          <w:szCs w:val="20"/>
        </w:rPr>
        <w:t>PUK w Michałowicach</w:t>
      </w:r>
      <w:r w:rsidRPr="008D23C5">
        <w:rPr>
          <w:sz w:val="20"/>
          <w:szCs w:val="20"/>
        </w:rPr>
        <w:t xml:space="preserve"> usługi doradcze, obsługę informatyczną działalności </w:t>
      </w:r>
      <w:r w:rsidRPr="008D23C5">
        <w:rPr>
          <w:bCs/>
          <w:sz w:val="20"/>
          <w:szCs w:val="20"/>
        </w:rPr>
        <w:t>PUK w Michałowicach</w:t>
      </w:r>
      <w:r w:rsidRPr="008D23C5">
        <w:rPr>
          <w:sz w:val="20"/>
          <w:szCs w:val="20"/>
        </w:rPr>
        <w:t xml:space="preserve">, ochronę mienia </w:t>
      </w:r>
      <w:r w:rsidR="007E35C5">
        <w:rPr>
          <w:sz w:val="20"/>
          <w:szCs w:val="20"/>
        </w:rPr>
        <w:t>itd.</w:t>
      </w:r>
    </w:p>
    <w:p w:rsidR="008D23C5" w:rsidRDefault="008D23C5" w:rsidP="008D23C5">
      <w:pPr>
        <w:shd w:val="clear" w:color="auto" w:fill="FFFFFF"/>
        <w:spacing w:after="150" w:line="276" w:lineRule="auto"/>
        <w:rPr>
          <w:sz w:val="20"/>
          <w:szCs w:val="20"/>
        </w:rPr>
      </w:pPr>
    </w:p>
    <w:p w:rsidR="008D23C5" w:rsidRDefault="008D23C5" w:rsidP="008D23C5">
      <w:pPr>
        <w:shd w:val="clear" w:color="auto" w:fill="FFFFFF"/>
        <w:spacing w:after="150" w:line="276" w:lineRule="auto"/>
        <w:rPr>
          <w:sz w:val="20"/>
          <w:szCs w:val="20"/>
        </w:rPr>
      </w:pPr>
    </w:p>
    <w:p w:rsidR="008D23C5" w:rsidRPr="008D23C5" w:rsidRDefault="008D23C5" w:rsidP="008D23C5">
      <w:pPr>
        <w:ind w:left="5672" w:firstLine="709"/>
        <w:rPr>
          <w:sz w:val="20"/>
          <w:szCs w:val="20"/>
        </w:rPr>
      </w:pPr>
      <w:r w:rsidRPr="008D23C5">
        <w:rPr>
          <w:sz w:val="20"/>
          <w:szCs w:val="20"/>
        </w:rPr>
        <w:t>ZARZĄD</w:t>
      </w:r>
    </w:p>
    <w:p w:rsidR="008D23C5" w:rsidRPr="008D23C5" w:rsidRDefault="008D23C5" w:rsidP="008D23C5">
      <w:pPr>
        <w:shd w:val="clear" w:color="auto" w:fill="FFFFFF"/>
        <w:spacing w:after="150" w:line="276" w:lineRule="auto"/>
        <w:rPr>
          <w:sz w:val="20"/>
          <w:szCs w:val="20"/>
        </w:rPr>
      </w:pPr>
    </w:p>
    <w:p w:rsidR="00BF4A8C" w:rsidRPr="008D23C5" w:rsidRDefault="00BF4A8C" w:rsidP="008D23C5">
      <w:pPr>
        <w:shd w:val="clear" w:color="auto" w:fill="FFFFFF"/>
        <w:spacing w:line="276" w:lineRule="auto"/>
        <w:rPr>
          <w:b/>
          <w:bCs/>
          <w:sz w:val="20"/>
          <w:szCs w:val="20"/>
        </w:rPr>
      </w:pPr>
      <w:r w:rsidRPr="008D23C5">
        <w:rPr>
          <w:b/>
          <w:bCs/>
          <w:sz w:val="20"/>
          <w:szCs w:val="20"/>
        </w:rPr>
        <w:t>Załącznikami do zapytania są:</w:t>
      </w:r>
    </w:p>
    <w:p w:rsidR="00BF4A8C" w:rsidRPr="008D23C5" w:rsidRDefault="00BF4A8C" w:rsidP="008D23C5">
      <w:pPr>
        <w:pStyle w:val="Akapitzlist"/>
        <w:numPr>
          <w:ilvl w:val="0"/>
          <w:numId w:val="15"/>
        </w:numPr>
        <w:shd w:val="clear" w:color="auto" w:fill="FFFFFF"/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8D23C5">
        <w:rPr>
          <w:sz w:val="20"/>
          <w:szCs w:val="20"/>
        </w:rPr>
        <w:t>Zał. Nr 1 Formularz ofertowy</w:t>
      </w:r>
    </w:p>
    <w:p w:rsidR="00BF4A8C" w:rsidRPr="008D23C5" w:rsidRDefault="00BF4A8C" w:rsidP="008D23C5">
      <w:pPr>
        <w:pStyle w:val="Akapitzlist"/>
        <w:numPr>
          <w:ilvl w:val="0"/>
          <w:numId w:val="15"/>
        </w:numPr>
        <w:shd w:val="clear" w:color="auto" w:fill="FFFFFF"/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8D23C5">
        <w:rPr>
          <w:sz w:val="20"/>
          <w:szCs w:val="20"/>
        </w:rPr>
        <w:t>Zał. Nr 2 Przedmiar robót</w:t>
      </w:r>
    </w:p>
    <w:p w:rsidR="00BF4A8C" w:rsidRPr="008D23C5" w:rsidRDefault="00BF4A8C" w:rsidP="008D23C5">
      <w:pPr>
        <w:pStyle w:val="Akapitzlist"/>
        <w:numPr>
          <w:ilvl w:val="0"/>
          <w:numId w:val="15"/>
        </w:numPr>
        <w:shd w:val="clear" w:color="auto" w:fill="FFFFFF"/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8D23C5">
        <w:rPr>
          <w:sz w:val="20"/>
          <w:szCs w:val="20"/>
        </w:rPr>
        <w:t>Zał. Nr 3 Specyfikacja techniczna</w:t>
      </w:r>
    </w:p>
    <w:p w:rsidR="00BF4A8C" w:rsidRPr="008D23C5" w:rsidRDefault="00BF4A8C" w:rsidP="008D23C5">
      <w:pPr>
        <w:pStyle w:val="Akapitzlist"/>
        <w:numPr>
          <w:ilvl w:val="0"/>
          <w:numId w:val="15"/>
        </w:numPr>
        <w:shd w:val="clear" w:color="auto" w:fill="FFFFFF"/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8D23C5">
        <w:rPr>
          <w:sz w:val="20"/>
          <w:szCs w:val="20"/>
        </w:rPr>
        <w:t>Zał. Nr 4 Projekt robót geologicznych</w:t>
      </w:r>
    </w:p>
    <w:p w:rsidR="00BF4A8C" w:rsidRDefault="00BF4A8C" w:rsidP="00E32364">
      <w:pPr>
        <w:pStyle w:val="Akapitzlist"/>
        <w:numPr>
          <w:ilvl w:val="0"/>
          <w:numId w:val="15"/>
        </w:numPr>
        <w:shd w:val="clear" w:color="auto" w:fill="FFFFFF"/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 w:rsidRPr="008D23C5">
        <w:rPr>
          <w:sz w:val="20"/>
          <w:szCs w:val="20"/>
        </w:rPr>
        <w:t>Zał. Nr 5 Projekt umowy</w:t>
      </w:r>
    </w:p>
    <w:p w:rsidR="00D57E3D" w:rsidRPr="008D23C5" w:rsidRDefault="00D57E3D" w:rsidP="00E32364">
      <w:pPr>
        <w:pStyle w:val="Akapitzlist"/>
        <w:numPr>
          <w:ilvl w:val="0"/>
          <w:numId w:val="15"/>
        </w:numPr>
        <w:shd w:val="clear" w:color="auto" w:fill="FFFFFF"/>
        <w:spacing w:after="200" w:line="276" w:lineRule="auto"/>
        <w:ind w:left="284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Zał. Nr 6 </w:t>
      </w:r>
      <w:r w:rsidRPr="006164B2">
        <w:rPr>
          <w:rStyle w:val="paragraphpunkt1"/>
          <w:b w:val="0"/>
          <w:bCs w:val="0"/>
          <w:kern w:val="22"/>
          <w:sz w:val="20"/>
          <w:szCs w:val="20"/>
        </w:rPr>
        <w:t>Decyzja Starosty Krakowskiego</w:t>
      </w:r>
    </w:p>
    <w:p w:rsidR="008D23C5" w:rsidRPr="008D23C5" w:rsidRDefault="008D23C5">
      <w:pPr>
        <w:ind w:left="5672" w:firstLine="709"/>
        <w:rPr>
          <w:sz w:val="20"/>
          <w:szCs w:val="20"/>
        </w:rPr>
      </w:pPr>
    </w:p>
    <w:sectPr w:rsidR="008D23C5" w:rsidRPr="008D23C5" w:rsidSect="008476C0">
      <w:headerReference w:type="default" r:id="rId10"/>
      <w:headerReference w:type="first" r:id="rId11"/>
      <w:footerReference w:type="first" r:id="rId12"/>
      <w:pgSz w:w="11906" w:h="16838" w:code="9"/>
      <w:pgMar w:top="143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4F2E" w:rsidRDefault="00964F2E" w:rsidP="0056336B">
      <w:r>
        <w:separator/>
      </w:r>
    </w:p>
  </w:endnote>
  <w:endnote w:type="continuationSeparator" w:id="0">
    <w:p w:rsidR="00964F2E" w:rsidRDefault="00964F2E" w:rsidP="0056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w Cen MT Condensed">
    <w:charset w:val="EE"/>
    <w:family w:val="swiss"/>
    <w:pitch w:val="variable"/>
    <w:sig w:usb0="00000007" w:usb1="00000000" w:usb2="00000000" w:usb3="00000000" w:csb0="00000003" w:csb1="00000000"/>
  </w:font>
  <w:font w:name="Gill Sans MT Condensed"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doni MT Condensed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RomanT">
    <w:altName w:val="Calibri"/>
    <w:charset w:val="EE"/>
    <w:family w:val="auto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DC5" w:rsidRPr="00CD456A" w:rsidRDefault="005F2DC5" w:rsidP="00B24CB2">
    <w:pPr>
      <w:pStyle w:val="Nagwek"/>
      <w:tabs>
        <w:tab w:val="clear" w:pos="4536"/>
        <w:tab w:val="clear" w:pos="9072"/>
      </w:tabs>
      <w:rPr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5760000" cy="0"/>
              <wp:effectExtent l="0" t="0" r="0" b="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73098F" id="Łącznik prosty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2.35pt,.45pt" to="855.9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" strokecolor="black [3213]">
              <w10:wrap anchorx="margin"/>
            </v:line>
          </w:pict>
        </mc:Fallback>
      </mc:AlternateContent>
    </w:r>
  </w:p>
  <w:p w:rsidR="005F2DC5" w:rsidRDefault="003B4085" w:rsidP="00A57D41">
    <w:pPr>
      <w:pStyle w:val="Nagwek"/>
      <w:rPr>
        <w:rFonts w:ascii="Arial Narrow" w:hAnsi="Arial Narrow" w:cstheme="minorHAnsi"/>
        <w:sz w:val="18"/>
        <w:szCs w:val="18"/>
      </w:rPr>
    </w:pPr>
    <w:hyperlink r:id="rId1" w:history="1">
      <w:r w:rsidR="005F2DC5" w:rsidRPr="00A57D41">
        <w:rPr>
          <w:rStyle w:val="Hipercze"/>
          <w:rFonts w:ascii="Arial Narrow" w:hAnsi="Arial Narrow" w:cstheme="minorHAnsi"/>
          <w:spacing w:val="29"/>
          <w:sz w:val="18"/>
          <w:szCs w:val="18"/>
        </w:rPr>
        <w:t>www.pukmichalowice.pl</w:t>
      </w:r>
    </w:hyperlink>
    <w:r w:rsidR="005F2DC5" w:rsidRPr="003A7111">
      <w:rPr>
        <w:rFonts w:ascii="Arial Narrow" w:hAnsi="Arial Narrow"/>
        <w:sz w:val="18"/>
        <w:szCs w:val="18"/>
      </w:rPr>
      <w:tab/>
    </w:r>
    <w:r w:rsidR="005F2DC5" w:rsidRPr="003A7111">
      <w:rPr>
        <w:rFonts w:ascii="Arial Narrow" w:hAnsi="Arial Narrow"/>
        <w:sz w:val="18"/>
        <w:szCs w:val="18"/>
      </w:rPr>
      <w:tab/>
    </w:r>
    <w:r w:rsidR="005F2DC5" w:rsidRPr="00D84D6B">
      <w:rPr>
        <w:rFonts w:ascii="Arial Narrow" w:hAnsi="Arial Narrow" w:cstheme="minorHAnsi"/>
        <w:sz w:val="18"/>
        <w:szCs w:val="18"/>
      </w:rPr>
      <w:t>NIP</w:t>
    </w:r>
    <w:r w:rsidR="005F2DC5">
      <w:rPr>
        <w:rFonts w:ascii="Arial Narrow" w:hAnsi="Arial Narrow" w:cstheme="minorHAnsi"/>
        <w:sz w:val="18"/>
        <w:szCs w:val="18"/>
      </w:rPr>
      <w:t>:</w:t>
    </w:r>
    <w:r w:rsidR="005F2DC5" w:rsidRPr="00D84D6B">
      <w:rPr>
        <w:rFonts w:ascii="Arial Narrow" w:hAnsi="Arial Narrow" w:cstheme="minorHAnsi"/>
        <w:sz w:val="18"/>
        <w:szCs w:val="18"/>
      </w:rPr>
      <w:t xml:space="preserve"> </w:t>
    </w:r>
    <w:r w:rsidR="005F2DC5" w:rsidRPr="00A57D41">
      <w:rPr>
        <w:rFonts w:ascii="Arial Narrow" w:hAnsi="Arial Narrow" w:cstheme="minorHAnsi"/>
        <w:spacing w:val="21"/>
        <w:sz w:val="18"/>
        <w:szCs w:val="18"/>
      </w:rPr>
      <w:t>5130233716</w:t>
    </w:r>
  </w:p>
  <w:p w:rsidR="005F2DC5" w:rsidRDefault="003B4085" w:rsidP="00A57D41">
    <w:pPr>
      <w:pStyle w:val="Nagwek"/>
      <w:rPr>
        <w:rFonts w:ascii="Arial Narrow" w:hAnsi="Arial Narrow" w:cstheme="minorHAnsi"/>
        <w:sz w:val="18"/>
        <w:szCs w:val="18"/>
      </w:rPr>
    </w:pPr>
    <w:hyperlink r:id="rId2" w:history="1">
      <w:r w:rsidR="005F2DC5" w:rsidRPr="008A168E">
        <w:rPr>
          <w:rStyle w:val="Hipercze"/>
          <w:rFonts w:ascii="Arial Narrow" w:hAnsi="Arial Narrow" w:cstheme="minorHAnsi"/>
          <w:sz w:val="18"/>
          <w:szCs w:val="18"/>
        </w:rPr>
        <w:t>puk@michalowice.malopolska.pl</w:t>
      </w:r>
    </w:hyperlink>
    <w:r w:rsidR="005F2DC5" w:rsidRPr="003A7111">
      <w:rPr>
        <w:rFonts w:ascii="Arial Narrow" w:hAnsi="Arial Narrow"/>
        <w:sz w:val="18"/>
        <w:szCs w:val="18"/>
      </w:rPr>
      <w:tab/>
    </w:r>
    <w:r w:rsidR="005F2DC5" w:rsidRPr="003A7111">
      <w:rPr>
        <w:rFonts w:ascii="Arial Narrow" w:hAnsi="Arial Narrow"/>
        <w:sz w:val="18"/>
        <w:szCs w:val="18"/>
      </w:rPr>
      <w:tab/>
    </w:r>
    <w:r w:rsidR="005F2DC5" w:rsidRPr="00D84D6B">
      <w:rPr>
        <w:rFonts w:ascii="Arial Narrow" w:hAnsi="Arial Narrow" w:cstheme="minorHAnsi"/>
        <w:sz w:val="18"/>
        <w:szCs w:val="18"/>
      </w:rPr>
      <w:t>REGON</w:t>
    </w:r>
    <w:r w:rsidR="005F2DC5">
      <w:rPr>
        <w:rFonts w:ascii="Arial Narrow" w:hAnsi="Arial Narrow" w:cstheme="minorHAnsi"/>
        <w:sz w:val="18"/>
        <w:szCs w:val="18"/>
      </w:rPr>
      <w:t>:</w:t>
    </w:r>
    <w:r w:rsidR="005F2DC5" w:rsidRPr="00D84D6B">
      <w:rPr>
        <w:rFonts w:ascii="Arial Narrow" w:hAnsi="Arial Narrow" w:cstheme="minorHAnsi"/>
        <w:sz w:val="18"/>
        <w:szCs w:val="18"/>
      </w:rPr>
      <w:t xml:space="preserve"> 122679187</w:t>
    </w:r>
  </w:p>
  <w:p w:rsidR="005F2DC5" w:rsidRPr="008476C0" w:rsidRDefault="005F2DC5" w:rsidP="00B24CB2">
    <w:pPr>
      <w:pStyle w:val="Nagwek"/>
      <w:tabs>
        <w:tab w:val="clear" w:pos="4536"/>
        <w:tab w:val="clear" w:pos="9072"/>
      </w:tabs>
      <w:rPr>
        <w:sz w:val="12"/>
        <w:szCs w:val="12"/>
      </w:rPr>
    </w:pPr>
  </w:p>
  <w:p w:rsidR="005F2DC5" w:rsidRDefault="005F2DC5" w:rsidP="00B24CB2">
    <w:pPr>
      <w:pStyle w:val="Stopka"/>
      <w:tabs>
        <w:tab w:val="clear" w:pos="4536"/>
        <w:tab w:val="clear" w:pos="9072"/>
      </w:tabs>
      <w:jc w:val="both"/>
    </w:pPr>
    <w:r w:rsidRPr="00780D0E">
      <w:rPr>
        <w:rFonts w:asciiTheme="minorHAnsi" w:hAnsiTheme="minorHAnsi" w:cstheme="minorHAnsi"/>
        <w:spacing w:val="14"/>
        <w:sz w:val="18"/>
        <w:szCs w:val="18"/>
      </w:rPr>
      <w:t>Spółka zarejestrowana w Sądzie Rejonowym dla Krakowa - Śródmieścia w Krakowie, X</w:t>
    </w:r>
    <w:r>
      <w:rPr>
        <w:rFonts w:asciiTheme="minorHAnsi" w:hAnsiTheme="minorHAnsi" w:cstheme="minorHAnsi"/>
        <w:spacing w:val="14"/>
        <w:sz w:val="18"/>
        <w:szCs w:val="18"/>
      </w:rPr>
      <w:t>I</w:t>
    </w:r>
    <w:r w:rsidRPr="00780D0E">
      <w:rPr>
        <w:rFonts w:asciiTheme="minorHAnsi" w:hAnsiTheme="minorHAnsi" w:cstheme="minorHAnsi"/>
        <w:spacing w:val="14"/>
        <w:sz w:val="18"/>
        <w:szCs w:val="18"/>
      </w:rPr>
      <w:t xml:space="preserve">I Wydział Gospodarczy Krajowego Rejestru Sądowego pod nr KRS: 0000440511; Kapitał Zakładowy 3 </w:t>
    </w:r>
    <w:r w:rsidR="00D00965">
      <w:rPr>
        <w:rFonts w:asciiTheme="minorHAnsi" w:hAnsiTheme="minorHAnsi" w:cstheme="minorHAnsi"/>
        <w:spacing w:val="14"/>
        <w:sz w:val="18"/>
        <w:szCs w:val="18"/>
      </w:rPr>
      <w:t>970</w:t>
    </w:r>
    <w:r w:rsidRPr="00780D0E">
      <w:rPr>
        <w:rFonts w:asciiTheme="minorHAnsi" w:hAnsiTheme="minorHAnsi" w:cstheme="minorHAnsi"/>
        <w:spacing w:val="14"/>
        <w:sz w:val="18"/>
        <w:szCs w:val="18"/>
      </w:rPr>
      <w:t> 000,00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4F2E" w:rsidRDefault="00964F2E" w:rsidP="0056336B">
      <w:r>
        <w:separator/>
      </w:r>
    </w:p>
  </w:footnote>
  <w:footnote w:type="continuationSeparator" w:id="0">
    <w:p w:rsidR="00964F2E" w:rsidRDefault="00964F2E" w:rsidP="005633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DC5" w:rsidRPr="00F35908" w:rsidRDefault="005F2DC5" w:rsidP="00F35908">
    <w:pPr>
      <w:pStyle w:val="Nagwek"/>
      <w:rPr>
        <w:szCs w:val="18"/>
      </w:rPr>
    </w:pPr>
    <w:r w:rsidRPr="00F35908">
      <w:rPr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2DC5" w:rsidRPr="00B51759" w:rsidRDefault="005F2DC5" w:rsidP="00B51759">
    <w:pPr>
      <w:pStyle w:val="Nagwek"/>
      <w:tabs>
        <w:tab w:val="clear" w:pos="4536"/>
        <w:tab w:val="clear" w:pos="9072"/>
      </w:tabs>
      <w:ind w:left="709" w:firstLine="709"/>
      <w:rPr>
        <w:rFonts w:ascii="Gill Sans MT Condensed" w:hAnsi="Gill Sans MT Condensed" w:cstheme="minorHAnsi"/>
        <w:color w:val="000000"/>
        <w:spacing w:val="20"/>
        <w:sz w:val="36"/>
        <w:szCs w:val="36"/>
      </w:rPr>
    </w:pPr>
    <w:r w:rsidRPr="00B51759">
      <w:rPr>
        <w:rFonts w:ascii="Tw Cen MT Condensed" w:hAnsi="Tw Cen MT Condensed"/>
        <w:noProof/>
        <w:spacing w:val="20"/>
        <w:sz w:val="30"/>
        <w:szCs w:val="3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8255</wp:posOffset>
          </wp:positionV>
          <wp:extent cx="743521" cy="648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521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1759">
      <w:rPr>
        <w:rFonts w:ascii="Gill Sans MT Condensed" w:hAnsi="Gill Sans MT Condensed" w:cstheme="minorHAnsi"/>
        <w:color w:val="000000"/>
        <w:spacing w:val="20"/>
        <w:sz w:val="36"/>
        <w:szCs w:val="36"/>
      </w:rPr>
      <w:t>PRZEDSI</w:t>
    </w:r>
    <w:r w:rsidRPr="00B51759">
      <w:rPr>
        <w:rFonts w:ascii="Gill Sans MT Condensed" w:hAnsi="Gill Sans MT Condensed" w:cs="Cambria"/>
        <w:color w:val="000000"/>
        <w:spacing w:val="20"/>
        <w:sz w:val="36"/>
        <w:szCs w:val="36"/>
      </w:rPr>
      <w:t>Ę</w:t>
    </w:r>
    <w:r w:rsidRPr="00B51759">
      <w:rPr>
        <w:rFonts w:ascii="Gill Sans MT Condensed" w:hAnsi="Gill Sans MT Condensed" w:cstheme="minorHAnsi"/>
        <w:color w:val="000000"/>
        <w:spacing w:val="20"/>
        <w:sz w:val="36"/>
        <w:szCs w:val="36"/>
      </w:rPr>
      <w:t>BIORSTWO US</w:t>
    </w:r>
    <w:r w:rsidRPr="00B51759">
      <w:rPr>
        <w:rFonts w:ascii="Gill Sans MT Condensed" w:hAnsi="Gill Sans MT Condensed" w:cs="Bodoni MT Condensed"/>
        <w:color w:val="000000"/>
        <w:spacing w:val="20"/>
        <w:sz w:val="36"/>
        <w:szCs w:val="36"/>
      </w:rPr>
      <w:t>Ł</w:t>
    </w:r>
    <w:r w:rsidRPr="00B51759">
      <w:rPr>
        <w:rFonts w:ascii="Gill Sans MT Condensed" w:hAnsi="Gill Sans MT Condensed" w:cstheme="minorHAnsi"/>
        <w:color w:val="000000"/>
        <w:spacing w:val="20"/>
        <w:sz w:val="36"/>
        <w:szCs w:val="36"/>
      </w:rPr>
      <w:t>UG KOMUNALNYCH W MICHA</w:t>
    </w:r>
    <w:r w:rsidRPr="00B51759">
      <w:rPr>
        <w:rFonts w:ascii="Gill Sans MT Condensed" w:hAnsi="Gill Sans MT Condensed" w:cs="Bodoni MT Condensed"/>
        <w:color w:val="000000"/>
        <w:spacing w:val="20"/>
        <w:sz w:val="36"/>
        <w:szCs w:val="36"/>
      </w:rPr>
      <w:t>Ł</w:t>
    </w:r>
    <w:r w:rsidRPr="00B51759">
      <w:rPr>
        <w:rFonts w:ascii="Gill Sans MT Condensed" w:hAnsi="Gill Sans MT Condensed" w:cstheme="minorHAnsi"/>
        <w:color w:val="000000"/>
        <w:spacing w:val="20"/>
        <w:sz w:val="36"/>
        <w:szCs w:val="36"/>
      </w:rPr>
      <w:t>OWICACH</w:t>
    </w:r>
  </w:p>
  <w:p w:rsidR="005F2DC5" w:rsidRPr="00B51759" w:rsidRDefault="005F2DC5" w:rsidP="00B51759">
    <w:pPr>
      <w:pStyle w:val="Nagwek"/>
      <w:tabs>
        <w:tab w:val="clear" w:pos="4536"/>
        <w:tab w:val="clear" w:pos="9072"/>
      </w:tabs>
      <w:ind w:left="709" w:firstLine="709"/>
      <w:rPr>
        <w:rFonts w:ascii="Consolas" w:eastAsia="Yu Gothic Light" w:hAnsi="Consolas" w:cs="RomanT"/>
        <w:color w:val="000000"/>
        <w:spacing w:val="86"/>
        <w:sz w:val="20"/>
        <w:szCs w:val="20"/>
      </w:rPr>
    </w:pPr>
    <w:r w:rsidRPr="00B51759">
      <w:rPr>
        <w:rFonts w:ascii="Consolas" w:eastAsia="Yu Gothic Light" w:hAnsi="Consolas" w:cs="RomanT"/>
        <w:color w:val="000000"/>
        <w:spacing w:val="86"/>
        <w:sz w:val="20"/>
        <w:szCs w:val="20"/>
      </w:rPr>
      <w:t>Spó</w:t>
    </w:r>
    <w:r w:rsidRPr="00B51759">
      <w:rPr>
        <w:rFonts w:ascii="Consolas" w:eastAsia="Yu Gothic Light" w:hAnsi="Consolas" w:cs="Cambria"/>
        <w:color w:val="000000"/>
        <w:spacing w:val="86"/>
        <w:sz w:val="20"/>
        <w:szCs w:val="20"/>
      </w:rPr>
      <w:t>ł</w:t>
    </w:r>
    <w:r w:rsidRPr="00B51759">
      <w:rPr>
        <w:rFonts w:ascii="Consolas" w:eastAsia="Yu Gothic Light" w:hAnsi="Consolas" w:cs="RomanT"/>
        <w:color w:val="000000"/>
        <w:spacing w:val="86"/>
        <w:sz w:val="20"/>
        <w:szCs w:val="20"/>
      </w:rPr>
      <w:t>ka z ograniczon</w:t>
    </w:r>
    <w:r w:rsidRPr="00B51759">
      <w:rPr>
        <w:rFonts w:ascii="Consolas" w:eastAsia="Yu Gothic Light" w:hAnsi="Consolas" w:cs="Cambria"/>
        <w:color w:val="000000"/>
        <w:spacing w:val="86"/>
        <w:sz w:val="20"/>
        <w:szCs w:val="20"/>
      </w:rPr>
      <w:t>ą</w:t>
    </w:r>
    <w:r w:rsidRPr="00B51759">
      <w:rPr>
        <w:rFonts w:ascii="Consolas" w:eastAsia="Yu Gothic Light" w:hAnsi="Consolas" w:cs="RomanT"/>
        <w:color w:val="000000"/>
        <w:spacing w:val="86"/>
        <w:sz w:val="20"/>
        <w:szCs w:val="20"/>
      </w:rPr>
      <w:t xml:space="preserve"> odpowiedzialno</w:t>
    </w:r>
    <w:r w:rsidRPr="00B51759">
      <w:rPr>
        <w:rFonts w:ascii="Consolas" w:eastAsia="Yu Gothic Light" w:hAnsi="Consolas" w:cs="Cambria"/>
        <w:color w:val="000000"/>
        <w:spacing w:val="86"/>
        <w:sz w:val="20"/>
        <w:szCs w:val="20"/>
      </w:rPr>
      <w:t>ś</w:t>
    </w:r>
    <w:r w:rsidRPr="00B51759">
      <w:rPr>
        <w:rFonts w:ascii="Consolas" w:eastAsia="Yu Gothic Light" w:hAnsi="Consolas" w:cs="RomanT"/>
        <w:color w:val="000000"/>
        <w:spacing w:val="86"/>
        <w:sz w:val="20"/>
        <w:szCs w:val="20"/>
      </w:rPr>
      <w:t>ci</w:t>
    </w:r>
    <w:r w:rsidRPr="00B51759">
      <w:rPr>
        <w:rFonts w:ascii="Consolas" w:eastAsia="Yu Gothic Light" w:hAnsi="Consolas" w:cs="Cambria"/>
        <w:color w:val="000000"/>
        <w:spacing w:val="86"/>
        <w:sz w:val="20"/>
        <w:szCs w:val="20"/>
      </w:rPr>
      <w:t>ą</w:t>
    </w:r>
  </w:p>
  <w:p w:rsidR="00295555" w:rsidRPr="00A432CB" w:rsidRDefault="00295555" w:rsidP="00295555">
    <w:pPr>
      <w:pStyle w:val="Nagwek"/>
      <w:tabs>
        <w:tab w:val="clear" w:pos="4536"/>
        <w:tab w:val="clear" w:pos="9072"/>
      </w:tabs>
      <w:rPr>
        <w:rFonts w:ascii="Arial Narrow" w:hAnsi="Arial Narrow"/>
        <w:color w:val="000000"/>
        <w:spacing w:val="44"/>
        <w:sz w:val="10"/>
        <w:szCs w:val="10"/>
      </w:rPr>
    </w:pPr>
  </w:p>
  <w:p w:rsidR="005F2DC5" w:rsidRPr="003A7111" w:rsidRDefault="00295555" w:rsidP="00B51759">
    <w:pPr>
      <w:pStyle w:val="Nagwek"/>
      <w:tabs>
        <w:tab w:val="clear" w:pos="4536"/>
        <w:tab w:val="clear" w:pos="9072"/>
      </w:tabs>
      <w:rPr>
        <w:rFonts w:ascii="Arial Narrow" w:hAnsi="Arial Narrow"/>
        <w:sz w:val="18"/>
        <w:szCs w:val="18"/>
      </w:rPr>
    </w:pPr>
    <w:r>
      <w:rPr>
        <w:rFonts w:ascii="Arial Narrow" w:hAnsi="Arial Narrow"/>
        <w:spacing w:val="10"/>
        <w:sz w:val="18"/>
        <w:szCs w:val="18"/>
      </w:rPr>
      <w:tab/>
    </w:r>
    <w:r w:rsidR="00B51759">
      <w:rPr>
        <w:rFonts w:ascii="Arial Narrow" w:hAnsi="Arial Narrow"/>
        <w:spacing w:val="10"/>
        <w:sz w:val="18"/>
        <w:szCs w:val="18"/>
      </w:rPr>
      <w:tab/>
    </w:r>
    <w:r w:rsidR="005F2DC5" w:rsidRPr="00A432CB">
      <w:rPr>
        <w:rFonts w:ascii="Arial Narrow" w:hAnsi="Arial Narrow"/>
        <w:color w:val="404040" w:themeColor="text1" w:themeTint="BF"/>
        <w:spacing w:val="10"/>
        <w:sz w:val="18"/>
        <w:szCs w:val="18"/>
      </w:rPr>
      <w:t xml:space="preserve">32-091 Michałowice, </w:t>
    </w:r>
    <w:r w:rsidR="005F2DC5" w:rsidRPr="00A432CB">
      <w:rPr>
        <w:rFonts w:ascii="Arial Narrow" w:hAnsi="Arial Narrow"/>
        <w:color w:val="404040" w:themeColor="text1" w:themeTint="BF"/>
        <w:sz w:val="18"/>
        <w:szCs w:val="18"/>
      </w:rPr>
      <w:t>pl. Józefa Piłsudskiego 1</w:t>
    </w:r>
    <w:r w:rsidRPr="00A432CB">
      <w:rPr>
        <w:rFonts w:ascii="Arial Narrow" w:hAnsi="Arial Narrow"/>
        <w:color w:val="404040" w:themeColor="text1" w:themeTint="BF"/>
        <w:sz w:val="18"/>
        <w:szCs w:val="18"/>
      </w:rPr>
      <w:t xml:space="preserve">, </w:t>
    </w:r>
    <w:proofErr w:type="spellStart"/>
    <w:r w:rsidR="005F2DC5" w:rsidRPr="00A432CB">
      <w:rPr>
        <w:rFonts w:ascii="Arial Narrow" w:hAnsi="Arial Narrow"/>
        <w:color w:val="404040" w:themeColor="text1" w:themeTint="BF"/>
        <w:sz w:val="18"/>
        <w:szCs w:val="18"/>
      </w:rPr>
      <w:t>tel</w:t>
    </w:r>
    <w:proofErr w:type="spellEnd"/>
    <w:r w:rsidR="005F2DC5" w:rsidRPr="00A432CB">
      <w:rPr>
        <w:rFonts w:ascii="Arial Narrow" w:hAnsi="Arial Narrow"/>
        <w:color w:val="404040" w:themeColor="text1" w:themeTint="BF"/>
        <w:sz w:val="18"/>
        <w:szCs w:val="18"/>
      </w:rPr>
      <w:t>/fax 12 388-87-71</w:t>
    </w:r>
  </w:p>
  <w:p w:rsidR="005F2DC5" w:rsidRPr="00780D0E" w:rsidRDefault="00787C8A" w:rsidP="000B7944">
    <w:pPr>
      <w:pStyle w:val="Nagwek"/>
      <w:rPr>
        <w:rFonts w:asciiTheme="minorHAnsi" w:hAnsiTheme="minorHAnsi" w:cstheme="minorHAnsi"/>
        <w:spacing w:val="14"/>
        <w:sz w:val="18"/>
        <w:szCs w:val="18"/>
        <w:u w:val="single"/>
      </w:rPr>
    </w:pPr>
    <w:r>
      <w:rPr>
        <w:rFonts w:asciiTheme="minorHAnsi" w:hAnsiTheme="minorHAnsi" w:cstheme="minorHAnsi"/>
        <w:noProof/>
        <w:spacing w:val="14"/>
        <w:sz w:val="18"/>
        <w:szCs w:val="1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897890</wp:posOffset>
              </wp:positionH>
              <wp:positionV relativeFrom="paragraph">
                <wp:posOffset>36195</wp:posOffset>
              </wp:positionV>
              <wp:extent cx="487553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487553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C029D82" id="Łącznik prosty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7pt,2.85pt" to="454.6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D485B"/>
    <w:multiLevelType w:val="hybridMultilevel"/>
    <w:tmpl w:val="39F02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410BC"/>
    <w:multiLevelType w:val="hybridMultilevel"/>
    <w:tmpl w:val="575858FC"/>
    <w:lvl w:ilvl="0" w:tplc="A682590E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9E27E8"/>
    <w:multiLevelType w:val="hybridMultilevel"/>
    <w:tmpl w:val="7464A79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606EE5AE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2022EE9"/>
    <w:multiLevelType w:val="hybridMultilevel"/>
    <w:tmpl w:val="62D274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C47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606EE5AE">
      <w:start w:val="1"/>
      <w:numFmt w:val="lowerLetter"/>
      <w:lvlText w:val="%5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0098F"/>
    <w:multiLevelType w:val="hybridMultilevel"/>
    <w:tmpl w:val="B752788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sz w:val="22"/>
      </w:rPr>
    </w:lvl>
    <w:lvl w:ilvl="1" w:tplc="DC9004D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C56A25"/>
    <w:multiLevelType w:val="hybridMultilevel"/>
    <w:tmpl w:val="0B5AE880"/>
    <w:lvl w:ilvl="0" w:tplc="8F7C25D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8F1AA4"/>
    <w:multiLevelType w:val="hybridMultilevel"/>
    <w:tmpl w:val="907AFED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253351"/>
    <w:multiLevelType w:val="hybridMultilevel"/>
    <w:tmpl w:val="E26CF8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B87212"/>
    <w:multiLevelType w:val="hybridMultilevel"/>
    <w:tmpl w:val="E912E5E8"/>
    <w:lvl w:ilvl="0" w:tplc="9FD08E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52716B"/>
    <w:multiLevelType w:val="hybridMultilevel"/>
    <w:tmpl w:val="C34E3C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283E02"/>
    <w:multiLevelType w:val="hybridMultilevel"/>
    <w:tmpl w:val="15E674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25AA2F1D"/>
    <w:multiLevelType w:val="hybridMultilevel"/>
    <w:tmpl w:val="CE3C8FF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4C47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5" w:tplc="EF6E0F42">
      <w:start w:val="4"/>
      <w:numFmt w:val="decimal"/>
      <w:lvlText w:val="%6."/>
      <w:lvlJc w:val="left"/>
      <w:pPr>
        <w:ind w:left="4500" w:hanging="360"/>
      </w:pPr>
      <w:rPr>
        <w:rFonts w:hint="default"/>
        <w:b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4A4B0F"/>
    <w:multiLevelType w:val="hybridMultilevel"/>
    <w:tmpl w:val="A24AA03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31E38CA"/>
    <w:multiLevelType w:val="hybridMultilevel"/>
    <w:tmpl w:val="572C8398"/>
    <w:lvl w:ilvl="0" w:tplc="7C4E5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E4A6D09"/>
    <w:multiLevelType w:val="hybridMultilevel"/>
    <w:tmpl w:val="ED22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FD62CFE"/>
    <w:multiLevelType w:val="hybridMultilevel"/>
    <w:tmpl w:val="E9CA7E88"/>
    <w:lvl w:ilvl="0" w:tplc="41165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72888"/>
    <w:multiLevelType w:val="hybridMultilevel"/>
    <w:tmpl w:val="A726D1F6"/>
    <w:lvl w:ilvl="0" w:tplc="B6580720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B204B96"/>
    <w:multiLevelType w:val="hybridMultilevel"/>
    <w:tmpl w:val="828E17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B6A61E1"/>
    <w:multiLevelType w:val="hybridMultilevel"/>
    <w:tmpl w:val="2716FE84"/>
    <w:lvl w:ilvl="0" w:tplc="A59278F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6D519C"/>
    <w:multiLevelType w:val="hybridMultilevel"/>
    <w:tmpl w:val="226A7D8E"/>
    <w:lvl w:ilvl="0" w:tplc="8CAC24FE">
      <w:start w:val="1"/>
      <w:numFmt w:val="bullet"/>
      <w:lvlText w:val=""/>
      <w:lvlJc w:val="left"/>
      <w:pPr>
        <w:tabs>
          <w:tab w:val="num" w:pos="510"/>
        </w:tabs>
        <w:ind w:left="567" w:hanging="397"/>
      </w:pPr>
      <w:rPr>
        <w:rFonts w:ascii="Symbol" w:hAnsi="Symbol" w:hint="default"/>
      </w:rPr>
    </w:lvl>
    <w:lvl w:ilvl="1" w:tplc="3E060030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</w:rPr>
    </w:lvl>
    <w:lvl w:ilvl="2" w:tplc="08CE1836">
      <w:start w:val="1"/>
      <w:numFmt w:val="upperRoman"/>
      <w:lvlText w:val="%3"/>
      <w:lvlJc w:val="left"/>
      <w:pPr>
        <w:tabs>
          <w:tab w:val="num" w:pos="0"/>
        </w:tabs>
        <w:ind w:left="113" w:hanging="113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E42D6"/>
    <w:multiLevelType w:val="hybridMultilevel"/>
    <w:tmpl w:val="2A5C8AEC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56900CF2"/>
    <w:multiLevelType w:val="hybridMultilevel"/>
    <w:tmpl w:val="666A71B6"/>
    <w:lvl w:ilvl="0" w:tplc="04150011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A7C7B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E8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20A5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4C5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FA5A82"/>
    <w:multiLevelType w:val="hybridMultilevel"/>
    <w:tmpl w:val="CB3089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23" w15:restartNumberingAfterBreak="0">
    <w:nsid w:val="617D34C3"/>
    <w:multiLevelType w:val="hybridMultilevel"/>
    <w:tmpl w:val="E97278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6DC509C"/>
    <w:multiLevelType w:val="hybridMultilevel"/>
    <w:tmpl w:val="08FE545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DC9004D0">
      <w:start w:val="1"/>
      <w:numFmt w:val="lowerLetter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313C57"/>
    <w:multiLevelType w:val="hybridMultilevel"/>
    <w:tmpl w:val="087CE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7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19"/>
  </w:num>
  <w:num w:numId="8">
    <w:abstractNumId w:val="10"/>
  </w:num>
  <w:num w:numId="9">
    <w:abstractNumId w:val="8"/>
  </w:num>
  <w:num w:numId="10">
    <w:abstractNumId w:val="13"/>
  </w:num>
  <w:num w:numId="11">
    <w:abstractNumId w:val="16"/>
  </w:num>
  <w:num w:numId="12">
    <w:abstractNumId w:val="25"/>
  </w:num>
  <w:num w:numId="13">
    <w:abstractNumId w:val="12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3"/>
  </w:num>
  <w:num w:numId="18">
    <w:abstractNumId w:val="1"/>
  </w:num>
  <w:num w:numId="19">
    <w:abstractNumId w:val="2"/>
  </w:num>
  <w:num w:numId="20">
    <w:abstractNumId w:val="11"/>
  </w:num>
  <w:num w:numId="21">
    <w:abstractNumId w:val="21"/>
  </w:num>
  <w:num w:numId="22">
    <w:abstractNumId w:val="24"/>
  </w:num>
  <w:num w:numId="23">
    <w:abstractNumId w:val="9"/>
  </w:num>
  <w:num w:numId="24">
    <w:abstractNumId w:val="6"/>
  </w:num>
  <w:num w:numId="25">
    <w:abstractNumId w:val="4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F1E"/>
    <w:rsid w:val="0000406D"/>
    <w:rsid w:val="00014BE7"/>
    <w:rsid w:val="00034ABF"/>
    <w:rsid w:val="0005119C"/>
    <w:rsid w:val="000513D2"/>
    <w:rsid w:val="00054D28"/>
    <w:rsid w:val="00065210"/>
    <w:rsid w:val="000665F7"/>
    <w:rsid w:val="00074821"/>
    <w:rsid w:val="0007571E"/>
    <w:rsid w:val="00081031"/>
    <w:rsid w:val="00081132"/>
    <w:rsid w:val="00086B88"/>
    <w:rsid w:val="00087C37"/>
    <w:rsid w:val="000A0D79"/>
    <w:rsid w:val="000A2623"/>
    <w:rsid w:val="000A33DF"/>
    <w:rsid w:val="000A7790"/>
    <w:rsid w:val="000B2BA0"/>
    <w:rsid w:val="000B5824"/>
    <w:rsid w:val="000B7944"/>
    <w:rsid w:val="000C616F"/>
    <w:rsid w:val="000C752B"/>
    <w:rsid w:val="000C7C9A"/>
    <w:rsid w:val="000D40CA"/>
    <w:rsid w:val="000D6687"/>
    <w:rsid w:val="000D74A8"/>
    <w:rsid w:val="000E346C"/>
    <w:rsid w:val="000E6BF9"/>
    <w:rsid w:val="000E6DC3"/>
    <w:rsid w:val="000E78F4"/>
    <w:rsid w:val="000F0E9A"/>
    <w:rsid w:val="000F2533"/>
    <w:rsid w:val="000F5EC9"/>
    <w:rsid w:val="0010035E"/>
    <w:rsid w:val="0010763F"/>
    <w:rsid w:val="001126E5"/>
    <w:rsid w:val="001178E7"/>
    <w:rsid w:val="00117A6B"/>
    <w:rsid w:val="0012277A"/>
    <w:rsid w:val="00123AA4"/>
    <w:rsid w:val="00123BF0"/>
    <w:rsid w:val="00125502"/>
    <w:rsid w:val="00127421"/>
    <w:rsid w:val="0013127F"/>
    <w:rsid w:val="00136BD1"/>
    <w:rsid w:val="00136D83"/>
    <w:rsid w:val="00143BA7"/>
    <w:rsid w:val="00144A68"/>
    <w:rsid w:val="00150075"/>
    <w:rsid w:val="001501DE"/>
    <w:rsid w:val="00150647"/>
    <w:rsid w:val="001571CB"/>
    <w:rsid w:val="00160156"/>
    <w:rsid w:val="00162712"/>
    <w:rsid w:val="001667CC"/>
    <w:rsid w:val="0018265D"/>
    <w:rsid w:val="001938AA"/>
    <w:rsid w:val="0019777E"/>
    <w:rsid w:val="001A001C"/>
    <w:rsid w:val="001A01D1"/>
    <w:rsid w:val="001A17A9"/>
    <w:rsid w:val="001B0546"/>
    <w:rsid w:val="001B4F70"/>
    <w:rsid w:val="001C73A5"/>
    <w:rsid w:val="001D0FA4"/>
    <w:rsid w:val="001D13E7"/>
    <w:rsid w:val="001D4685"/>
    <w:rsid w:val="001E1244"/>
    <w:rsid w:val="001E48F6"/>
    <w:rsid w:val="001E5DF8"/>
    <w:rsid w:val="001F0A0A"/>
    <w:rsid w:val="001F1705"/>
    <w:rsid w:val="001F1DD4"/>
    <w:rsid w:val="001F411C"/>
    <w:rsid w:val="002001DA"/>
    <w:rsid w:val="00203645"/>
    <w:rsid w:val="00204931"/>
    <w:rsid w:val="00204DAB"/>
    <w:rsid w:val="002065F4"/>
    <w:rsid w:val="00207089"/>
    <w:rsid w:val="00210B2F"/>
    <w:rsid w:val="00210B42"/>
    <w:rsid w:val="002133BD"/>
    <w:rsid w:val="00215110"/>
    <w:rsid w:val="00215776"/>
    <w:rsid w:val="00215925"/>
    <w:rsid w:val="00216D75"/>
    <w:rsid w:val="00216DE9"/>
    <w:rsid w:val="00217837"/>
    <w:rsid w:val="002216E9"/>
    <w:rsid w:val="00231787"/>
    <w:rsid w:val="00236BE8"/>
    <w:rsid w:val="00250F35"/>
    <w:rsid w:val="00252F23"/>
    <w:rsid w:val="00253147"/>
    <w:rsid w:val="00255872"/>
    <w:rsid w:val="0026053F"/>
    <w:rsid w:val="0026770D"/>
    <w:rsid w:val="00280C03"/>
    <w:rsid w:val="00283C9B"/>
    <w:rsid w:val="00286120"/>
    <w:rsid w:val="00286A33"/>
    <w:rsid w:val="00292BCC"/>
    <w:rsid w:val="00295555"/>
    <w:rsid w:val="00296144"/>
    <w:rsid w:val="00296CB0"/>
    <w:rsid w:val="002A235D"/>
    <w:rsid w:val="002B0943"/>
    <w:rsid w:val="002B4024"/>
    <w:rsid w:val="002B4CCC"/>
    <w:rsid w:val="002B4D47"/>
    <w:rsid w:val="002B76CF"/>
    <w:rsid w:val="002C3425"/>
    <w:rsid w:val="002D2CD9"/>
    <w:rsid w:val="002D5746"/>
    <w:rsid w:val="002E08FD"/>
    <w:rsid w:val="002E53F5"/>
    <w:rsid w:val="002F547F"/>
    <w:rsid w:val="002F68D7"/>
    <w:rsid w:val="00305288"/>
    <w:rsid w:val="00306796"/>
    <w:rsid w:val="00310210"/>
    <w:rsid w:val="00310EC4"/>
    <w:rsid w:val="00313D18"/>
    <w:rsid w:val="00316059"/>
    <w:rsid w:val="00327037"/>
    <w:rsid w:val="00336469"/>
    <w:rsid w:val="003455D6"/>
    <w:rsid w:val="003462C1"/>
    <w:rsid w:val="00350808"/>
    <w:rsid w:val="00351D80"/>
    <w:rsid w:val="00356B5E"/>
    <w:rsid w:val="00357900"/>
    <w:rsid w:val="00357F6E"/>
    <w:rsid w:val="00365414"/>
    <w:rsid w:val="00365784"/>
    <w:rsid w:val="00370329"/>
    <w:rsid w:val="00374C9A"/>
    <w:rsid w:val="003803E5"/>
    <w:rsid w:val="00382355"/>
    <w:rsid w:val="00382B33"/>
    <w:rsid w:val="0038502E"/>
    <w:rsid w:val="00391CFC"/>
    <w:rsid w:val="00397D31"/>
    <w:rsid w:val="003A3348"/>
    <w:rsid w:val="003A3C1B"/>
    <w:rsid w:val="003A5433"/>
    <w:rsid w:val="003A7111"/>
    <w:rsid w:val="003B0831"/>
    <w:rsid w:val="003B195F"/>
    <w:rsid w:val="003B4085"/>
    <w:rsid w:val="003B4DD8"/>
    <w:rsid w:val="003B4E2A"/>
    <w:rsid w:val="003C3539"/>
    <w:rsid w:val="003C50BF"/>
    <w:rsid w:val="003D09DF"/>
    <w:rsid w:val="003D14F6"/>
    <w:rsid w:val="003E0A52"/>
    <w:rsid w:val="003E3592"/>
    <w:rsid w:val="003E4567"/>
    <w:rsid w:val="003E5CA0"/>
    <w:rsid w:val="003E7D86"/>
    <w:rsid w:val="003F669E"/>
    <w:rsid w:val="003F66EB"/>
    <w:rsid w:val="0040160E"/>
    <w:rsid w:val="004115C2"/>
    <w:rsid w:val="004122D8"/>
    <w:rsid w:val="00422338"/>
    <w:rsid w:val="0042731C"/>
    <w:rsid w:val="00433878"/>
    <w:rsid w:val="004338F6"/>
    <w:rsid w:val="00460F6F"/>
    <w:rsid w:val="004622CC"/>
    <w:rsid w:val="004633AC"/>
    <w:rsid w:val="0046400E"/>
    <w:rsid w:val="00464856"/>
    <w:rsid w:val="00464CBA"/>
    <w:rsid w:val="004673FC"/>
    <w:rsid w:val="00467F14"/>
    <w:rsid w:val="00470677"/>
    <w:rsid w:val="00470B99"/>
    <w:rsid w:val="0047187D"/>
    <w:rsid w:val="00471DFF"/>
    <w:rsid w:val="00476C84"/>
    <w:rsid w:val="00480895"/>
    <w:rsid w:val="00483AE7"/>
    <w:rsid w:val="00483E72"/>
    <w:rsid w:val="00485120"/>
    <w:rsid w:val="004862E3"/>
    <w:rsid w:val="00487ACF"/>
    <w:rsid w:val="00487E27"/>
    <w:rsid w:val="00496EC2"/>
    <w:rsid w:val="004A0684"/>
    <w:rsid w:val="004A3513"/>
    <w:rsid w:val="004A3B02"/>
    <w:rsid w:val="004A7D00"/>
    <w:rsid w:val="004B3314"/>
    <w:rsid w:val="004B4E51"/>
    <w:rsid w:val="004B6C9F"/>
    <w:rsid w:val="004B7E49"/>
    <w:rsid w:val="004C1D10"/>
    <w:rsid w:val="004C5161"/>
    <w:rsid w:val="004D0736"/>
    <w:rsid w:val="004D39CC"/>
    <w:rsid w:val="004D5D7A"/>
    <w:rsid w:val="004E0A07"/>
    <w:rsid w:val="004E1084"/>
    <w:rsid w:val="004E3F9F"/>
    <w:rsid w:val="004E4B13"/>
    <w:rsid w:val="004F37C6"/>
    <w:rsid w:val="00500068"/>
    <w:rsid w:val="00506CCD"/>
    <w:rsid w:val="00513EAE"/>
    <w:rsid w:val="00515976"/>
    <w:rsid w:val="00516AF5"/>
    <w:rsid w:val="00522B1F"/>
    <w:rsid w:val="00526715"/>
    <w:rsid w:val="0053654A"/>
    <w:rsid w:val="005372FC"/>
    <w:rsid w:val="0054072E"/>
    <w:rsid w:val="00540F33"/>
    <w:rsid w:val="00547E47"/>
    <w:rsid w:val="00557974"/>
    <w:rsid w:val="00560BF1"/>
    <w:rsid w:val="0056336B"/>
    <w:rsid w:val="005652B3"/>
    <w:rsid w:val="005653E9"/>
    <w:rsid w:val="005661A8"/>
    <w:rsid w:val="00566F1E"/>
    <w:rsid w:val="00574104"/>
    <w:rsid w:val="00575747"/>
    <w:rsid w:val="00580E14"/>
    <w:rsid w:val="0058260A"/>
    <w:rsid w:val="00583C6B"/>
    <w:rsid w:val="00595CDF"/>
    <w:rsid w:val="00596EC1"/>
    <w:rsid w:val="005A176F"/>
    <w:rsid w:val="005A233E"/>
    <w:rsid w:val="005A6B66"/>
    <w:rsid w:val="005B4EEA"/>
    <w:rsid w:val="005B5A64"/>
    <w:rsid w:val="005B7C04"/>
    <w:rsid w:val="005C66C7"/>
    <w:rsid w:val="005C69EB"/>
    <w:rsid w:val="005D211A"/>
    <w:rsid w:val="005D284A"/>
    <w:rsid w:val="005D56D8"/>
    <w:rsid w:val="005D6FF6"/>
    <w:rsid w:val="005E0291"/>
    <w:rsid w:val="005E1E88"/>
    <w:rsid w:val="005F2DC5"/>
    <w:rsid w:val="005F42D8"/>
    <w:rsid w:val="005F7570"/>
    <w:rsid w:val="005F75CF"/>
    <w:rsid w:val="0060741B"/>
    <w:rsid w:val="00607AD6"/>
    <w:rsid w:val="00612328"/>
    <w:rsid w:val="0061386D"/>
    <w:rsid w:val="006151F5"/>
    <w:rsid w:val="00615C29"/>
    <w:rsid w:val="0061605D"/>
    <w:rsid w:val="006164B2"/>
    <w:rsid w:val="006175DE"/>
    <w:rsid w:val="006243D7"/>
    <w:rsid w:val="00624631"/>
    <w:rsid w:val="0062644E"/>
    <w:rsid w:val="006417D8"/>
    <w:rsid w:val="00646C78"/>
    <w:rsid w:val="00652BB4"/>
    <w:rsid w:val="006575B5"/>
    <w:rsid w:val="00663C25"/>
    <w:rsid w:val="0066633A"/>
    <w:rsid w:val="006723C9"/>
    <w:rsid w:val="006736F1"/>
    <w:rsid w:val="00676EBE"/>
    <w:rsid w:val="00683A29"/>
    <w:rsid w:val="00691002"/>
    <w:rsid w:val="00695A65"/>
    <w:rsid w:val="00696081"/>
    <w:rsid w:val="00697C29"/>
    <w:rsid w:val="006A511B"/>
    <w:rsid w:val="006A5C6D"/>
    <w:rsid w:val="006A7EAB"/>
    <w:rsid w:val="006B16F2"/>
    <w:rsid w:val="006B3A07"/>
    <w:rsid w:val="006B42CE"/>
    <w:rsid w:val="006B5DAC"/>
    <w:rsid w:val="006C09AE"/>
    <w:rsid w:val="006C09C7"/>
    <w:rsid w:val="006C281B"/>
    <w:rsid w:val="006C3334"/>
    <w:rsid w:val="006C3680"/>
    <w:rsid w:val="006C5805"/>
    <w:rsid w:val="006D234E"/>
    <w:rsid w:val="006D3DF6"/>
    <w:rsid w:val="006D5309"/>
    <w:rsid w:val="006E397C"/>
    <w:rsid w:val="006E6C75"/>
    <w:rsid w:val="006F2973"/>
    <w:rsid w:val="006F2ADF"/>
    <w:rsid w:val="006F4EC6"/>
    <w:rsid w:val="00701342"/>
    <w:rsid w:val="00701822"/>
    <w:rsid w:val="00701B33"/>
    <w:rsid w:val="007071D4"/>
    <w:rsid w:val="007110C2"/>
    <w:rsid w:val="00711896"/>
    <w:rsid w:val="00711E1A"/>
    <w:rsid w:val="00714704"/>
    <w:rsid w:val="007241AD"/>
    <w:rsid w:val="00724206"/>
    <w:rsid w:val="0073239C"/>
    <w:rsid w:val="007324BE"/>
    <w:rsid w:val="007358A3"/>
    <w:rsid w:val="00745339"/>
    <w:rsid w:val="00752A78"/>
    <w:rsid w:val="00752C8D"/>
    <w:rsid w:val="0076326D"/>
    <w:rsid w:val="007724F6"/>
    <w:rsid w:val="00775920"/>
    <w:rsid w:val="00780D0E"/>
    <w:rsid w:val="00781699"/>
    <w:rsid w:val="007826C4"/>
    <w:rsid w:val="00782BE2"/>
    <w:rsid w:val="007860F6"/>
    <w:rsid w:val="00787C8A"/>
    <w:rsid w:val="007926E6"/>
    <w:rsid w:val="00793DC9"/>
    <w:rsid w:val="00793F58"/>
    <w:rsid w:val="007A08B8"/>
    <w:rsid w:val="007A0B8A"/>
    <w:rsid w:val="007A2B88"/>
    <w:rsid w:val="007A393A"/>
    <w:rsid w:val="007A6000"/>
    <w:rsid w:val="007B0011"/>
    <w:rsid w:val="007C3A87"/>
    <w:rsid w:val="007C4E66"/>
    <w:rsid w:val="007C5EFB"/>
    <w:rsid w:val="007D29E1"/>
    <w:rsid w:val="007D6B6E"/>
    <w:rsid w:val="007D6DA2"/>
    <w:rsid w:val="007E035D"/>
    <w:rsid w:val="007E1957"/>
    <w:rsid w:val="007E19CA"/>
    <w:rsid w:val="007E35C5"/>
    <w:rsid w:val="007E6EA5"/>
    <w:rsid w:val="007F281E"/>
    <w:rsid w:val="007F4652"/>
    <w:rsid w:val="007F4832"/>
    <w:rsid w:val="0080344B"/>
    <w:rsid w:val="00812CEA"/>
    <w:rsid w:val="0081450F"/>
    <w:rsid w:val="00823F70"/>
    <w:rsid w:val="0082789D"/>
    <w:rsid w:val="0083115B"/>
    <w:rsid w:val="00833151"/>
    <w:rsid w:val="008409B4"/>
    <w:rsid w:val="00841502"/>
    <w:rsid w:val="008460D8"/>
    <w:rsid w:val="008476C0"/>
    <w:rsid w:val="0085007C"/>
    <w:rsid w:val="00850844"/>
    <w:rsid w:val="00861811"/>
    <w:rsid w:val="00862533"/>
    <w:rsid w:val="00863FE4"/>
    <w:rsid w:val="008728CF"/>
    <w:rsid w:val="00877020"/>
    <w:rsid w:val="00877F99"/>
    <w:rsid w:val="008838CE"/>
    <w:rsid w:val="00887215"/>
    <w:rsid w:val="00887B2C"/>
    <w:rsid w:val="008916BD"/>
    <w:rsid w:val="00891F41"/>
    <w:rsid w:val="00895DDC"/>
    <w:rsid w:val="00896C2F"/>
    <w:rsid w:val="008A1339"/>
    <w:rsid w:val="008A18E7"/>
    <w:rsid w:val="008B052E"/>
    <w:rsid w:val="008B6842"/>
    <w:rsid w:val="008C5289"/>
    <w:rsid w:val="008C6CFF"/>
    <w:rsid w:val="008D23C5"/>
    <w:rsid w:val="008D3BED"/>
    <w:rsid w:val="008D7126"/>
    <w:rsid w:val="008E2A00"/>
    <w:rsid w:val="008E372F"/>
    <w:rsid w:val="008E4C85"/>
    <w:rsid w:val="008F23B1"/>
    <w:rsid w:val="008F33C8"/>
    <w:rsid w:val="008F4AE0"/>
    <w:rsid w:val="008F6A7A"/>
    <w:rsid w:val="008F70DD"/>
    <w:rsid w:val="008F7ECD"/>
    <w:rsid w:val="009011D8"/>
    <w:rsid w:val="0090144C"/>
    <w:rsid w:val="009032B1"/>
    <w:rsid w:val="00914E6C"/>
    <w:rsid w:val="0092369B"/>
    <w:rsid w:val="00927C6B"/>
    <w:rsid w:val="00932A1C"/>
    <w:rsid w:val="00933663"/>
    <w:rsid w:val="00935B87"/>
    <w:rsid w:val="0095557A"/>
    <w:rsid w:val="0095589C"/>
    <w:rsid w:val="00964F2E"/>
    <w:rsid w:val="00965805"/>
    <w:rsid w:val="00966020"/>
    <w:rsid w:val="00967A0C"/>
    <w:rsid w:val="00971390"/>
    <w:rsid w:val="009731E8"/>
    <w:rsid w:val="00974710"/>
    <w:rsid w:val="00986488"/>
    <w:rsid w:val="00986B9C"/>
    <w:rsid w:val="0098749A"/>
    <w:rsid w:val="009875C1"/>
    <w:rsid w:val="00997E40"/>
    <w:rsid w:val="009A307C"/>
    <w:rsid w:val="009B61DD"/>
    <w:rsid w:val="009C0552"/>
    <w:rsid w:val="009C13F4"/>
    <w:rsid w:val="009C15F0"/>
    <w:rsid w:val="009C69CB"/>
    <w:rsid w:val="009D2A8D"/>
    <w:rsid w:val="009D39BF"/>
    <w:rsid w:val="009D57AA"/>
    <w:rsid w:val="009D60F9"/>
    <w:rsid w:val="009D713B"/>
    <w:rsid w:val="009E01A9"/>
    <w:rsid w:val="009E25A9"/>
    <w:rsid w:val="009E29D1"/>
    <w:rsid w:val="009E3088"/>
    <w:rsid w:val="009E6B60"/>
    <w:rsid w:val="009E7049"/>
    <w:rsid w:val="009E77D3"/>
    <w:rsid w:val="009F435A"/>
    <w:rsid w:val="009F59F8"/>
    <w:rsid w:val="009F5D0D"/>
    <w:rsid w:val="00A00123"/>
    <w:rsid w:val="00A14B94"/>
    <w:rsid w:val="00A17273"/>
    <w:rsid w:val="00A21DE5"/>
    <w:rsid w:val="00A23ED2"/>
    <w:rsid w:val="00A30B40"/>
    <w:rsid w:val="00A30F3F"/>
    <w:rsid w:val="00A310D7"/>
    <w:rsid w:val="00A42E22"/>
    <w:rsid w:val="00A432CB"/>
    <w:rsid w:val="00A44EE6"/>
    <w:rsid w:val="00A47BA2"/>
    <w:rsid w:val="00A50349"/>
    <w:rsid w:val="00A54C5E"/>
    <w:rsid w:val="00A55A91"/>
    <w:rsid w:val="00A56A9A"/>
    <w:rsid w:val="00A57CEB"/>
    <w:rsid w:val="00A57D41"/>
    <w:rsid w:val="00A60CEB"/>
    <w:rsid w:val="00A67618"/>
    <w:rsid w:val="00A72505"/>
    <w:rsid w:val="00A7326A"/>
    <w:rsid w:val="00A76DE1"/>
    <w:rsid w:val="00A80E72"/>
    <w:rsid w:val="00A96536"/>
    <w:rsid w:val="00AA6025"/>
    <w:rsid w:val="00AA7DA4"/>
    <w:rsid w:val="00AB320C"/>
    <w:rsid w:val="00AB58D4"/>
    <w:rsid w:val="00AB77E0"/>
    <w:rsid w:val="00AC21EB"/>
    <w:rsid w:val="00AC3447"/>
    <w:rsid w:val="00AC5EA9"/>
    <w:rsid w:val="00AC7E34"/>
    <w:rsid w:val="00AD245D"/>
    <w:rsid w:val="00AD7AA7"/>
    <w:rsid w:val="00AF2E38"/>
    <w:rsid w:val="00B0265F"/>
    <w:rsid w:val="00B055D0"/>
    <w:rsid w:val="00B06F23"/>
    <w:rsid w:val="00B149A6"/>
    <w:rsid w:val="00B16C3B"/>
    <w:rsid w:val="00B16EA6"/>
    <w:rsid w:val="00B23EF6"/>
    <w:rsid w:val="00B24CB2"/>
    <w:rsid w:val="00B30D42"/>
    <w:rsid w:val="00B3226D"/>
    <w:rsid w:val="00B51759"/>
    <w:rsid w:val="00B63859"/>
    <w:rsid w:val="00B64525"/>
    <w:rsid w:val="00B6461F"/>
    <w:rsid w:val="00B65BF0"/>
    <w:rsid w:val="00B7124C"/>
    <w:rsid w:val="00B7740C"/>
    <w:rsid w:val="00B806AA"/>
    <w:rsid w:val="00B879FF"/>
    <w:rsid w:val="00B91A52"/>
    <w:rsid w:val="00B94232"/>
    <w:rsid w:val="00B94560"/>
    <w:rsid w:val="00B947AE"/>
    <w:rsid w:val="00B96B0D"/>
    <w:rsid w:val="00BA729C"/>
    <w:rsid w:val="00BB1C9E"/>
    <w:rsid w:val="00BB2299"/>
    <w:rsid w:val="00BB67C0"/>
    <w:rsid w:val="00BC1341"/>
    <w:rsid w:val="00BC160A"/>
    <w:rsid w:val="00BC25EF"/>
    <w:rsid w:val="00BC346A"/>
    <w:rsid w:val="00BC5322"/>
    <w:rsid w:val="00BC769D"/>
    <w:rsid w:val="00BC7B32"/>
    <w:rsid w:val="00BD35B3"/>
    <w:rsid w:val="00BD4BD8"/>
    <w:rsid w:val="00BD6281"/>
    <w:rsid w:val="00BD6E7A"/>
    <w:rsid w:val="00BE141E"/>
    <w:rsid w:val="00BE20C5"/>
    <w:rsid w:val="00BE27DD"/>
    <w:rsid w:val="00BE4423"/>
    <w:rsid w:val="00BF0C7A"/>
    <w:rsid w:val="00BF33A2"/>
    <w:rsid w:val="00BF4A8C"/>
    <w:rsid w:val="00C07BDA"/>
    <w:rsid w:val="00C07F48"/>
    <w:rsid w:val="00C1021F"/>
    <w:rsid w:val="00C1320D"/>
    <w:rsid w:val="00C146EC"/>
    <w:rsid w:val="00C31536"/>
    <w:rsid w:val="00C361C3"/>
    <w:rsid w:val="00C37115"/>
    <w:rsid w:val="00C401DC"/>
    <w:rsid w:val="00C42B9A"/>
    <w:rsid w:val="00C42F3F"/>
    <w:rsid w:val="00C474A4"/>
    <w:rsid w:val="00C53257"/>
    <w:rsid w:val="00C56DB9"/>
    <w:rsid w:val="00C56FD7"/>
    <w:rsid w:val="00C62987"/>
    <w:rsid w:val="00C71719"/>
    <w:rsid w:val="00C73623"/>
    <w:rsid w:val="00C87F93"/>
    <w:rsid w:val="00C91DBA"/>
    <w:rsid w:val="00C9320E"/>
    <w:rsid w:val="00C963EC"/>
    <w:rsid w:val="00C97DD6"/>
    <w:rsid w:val="00CA1A9C"/>
    <w:rsid w:val="00CA331D"/>
    <w:rsid w:val="00CA3394"/>
    <w:rsid w:val="00CA5555"/>
    <w:rsid w:val="00CB2FDA"/>
    <w:rsid w:val="00CB4DDE"/>
    <w:rsid w:val="00CC1ECE"/>
    <w:rsid w:val="00CD12D2"/>
    <w:rsid w:val="00CD456A"/>
    <w:rsid w:val="00CD680B"/>
    <w:rsid w:val="00CD7B90"/>
    <w:rsid w:val="00CE17AC"/>
    <w:rsid w:val="00CE5D0F"/>
    <w:rsid w:val="00D00965"/>
    <w:rsid w:val="00D14425"/>
    <w:rsid w:val="00D222D7"/>
    <w:rsid w:val="00D238FA"/>
    <w:rsid w:val="00D3114E"/>
    <w:rsid w:val="00D34C40"/>
    <w:rsid w:val="00D35B9B"/>
    <w:rsid w:val="00D40675"/>
    <w:rsid w:val="00D44B25"/>
    <w:rsid w:val="00D46F0F"/>
    <w:rsid w:val="00D50255"/>
    <w:rsid w:val="00D505CA"/>
    <w:rsid w:val="00D507FA"/>
    <w:rsid w:val="00D55AC8"/>
    <w:rsid w:val="00D57E3D"/>
    <w:rsid w:val="00D66127"/>
    <w:rsid w:val="00D70F05"/>
    <w:rsid w:val="00D84D6B"/>
    <w:rsid w:val="00DA1233"/>
    <w:rsid w:val="00DA2C0F"/>
    <w:rsid w:val="00DA3451"/>
    <w:rsid w:val="00DA420C"/>
    <w:rsid w:val="00DA77EB"/>
    <w:rsid w:val="00DB1593"/>
    <w:rsid w:val="00DB39E5"/>
    <w:rsid w:val="00DB4216"/>
    <w:rsid w:val="00DC451D"/>
    <w:rsid w:val="00DD0EA5"/>
    <w:rsid w:val="00DD6BD4"/>
    <w:rsid w:val="00DD6FDD"/>
    <w:rsid w:val="00DD7D75"/>
    <w:rsid w:val="00DE51C8"/>
    <w:rsid w:val="00DF7F63"/>
    <w:rsid w:val="00E06993"/>
    <w:rsid w:val="00E10C16"/>
    <w:rsid w:val="00E10C7E"/>
    <w:rsid w:val="00E10F92"/>
    <w:rsid w:val="00E129A6"/>
    <w:rsid w:val="00E13BA3"/>
    <w:rsid w:val="00E15503"/>
    <w:rsid w:val="00E23851"/>
    <w:rsid w:val="00E349AC"/>
    <w:rsid w:val="00E41AB6"/>
    <w:rsid w:val="00E4542E"/>
    <w:rsid w:val="00E52BA7"/>
    <w:rsid w:val="00E571AF"/>
    <w:rsid w:val="00E60D96"/>
    <w:rsid w:val="00E60F1B"/>
    <w:rsid w:val="00E610D6"/>
    <w:rsid w:val="00E72AE0"/>
    <w:rsid w:val="00E765A2"/>
    <w:rsid w:val="00E84674"/>
    <w:rsid w:val="00E85D83"/>
    <w:rsid w:val="00E87845"/>
    <w:rsid w:val="00E92C72"/>
    <w:rsid w:val="00E93B15"/>
    <w:rsid w:val="00E96DA0"/>
    <w:rsid w:val="00EA0110"/>
    <w:rsid w:val="00EA4EFF"/>
    <w:rsid w:val="00EA58FF"/>
    <w:rsid w:val="00EA7F98"/>
    <w:rsid w:val="00EB213B"/>
    <w:rsid w:val="00EB2763"/>
    <w:rsid w:val="00EB618F"/>
    <w:rsid w:val="00EB7045"/>
    <w:rsid w:val="00EC2F7B"/>
    <w:rsid w:val="00ED1323"/>
    <w:rsid w:val="00ED1AEF"/>
    <w:rsid w:val="00EE3BDA"/>
    <w:rsid w:val="00EF730F"/>
    <w:rsid w:val="00F01F03"/>
    <w:rsid w:val="00F050E6"/>
    <w:rsid w:val="00F05ABC"/>
    <w:rsid w:val="00F124A3"/>
    <w:rsid w:val="00F20A3A"/>
    <w:rsid w:val="00F21143"/>
    <w:rsid w:val="00F333CB"/>
    <w:rsid w:val="00F35908"/>
    <w:rsid w:val="00F41E8F"/>
    <w:rsid w:val="00F42955"/>
    <w:rsid w:val="00F57E51"/>
    <w:rsid w:val="00F6178D"/>
    <w:rsid w:val="00F61F49"/>
    <w:rsid w:val="00F6411A"/>
    <w:rsid w:val="00F67D23"/>
    <w:rsid w:val="00F75234"/>
    <w:rsid w:val="00F9141E"/>
    <w:rsid w:val="00F94329"/>
    <w:rsid w:val="00F96431"/>
    <w:rsid w:val="00FA16E3"/>
    <w:rsid w:val="00FA73D5"/>
    <w:rsid w:val="00FB1017"/>
    <w:rsid w:val="00FB10D9"/>
    <w:rsid w:val="00FB45C9"/>
    <w:rsid w:val="00FB4DC0"/>
    <w:rsid w:val="00FD04AA"/>
    <w:rsid w:val="00FD3288"/>
    <w:rsid w:val="00FE076B"/>
    <w:rsid w:val="00FE2E5E"/>
    <w:rsid w:val="00FF53BA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16E504C"/>
  <w15:docId w15:val="{071FA3CF-3489-465D-9BD3-8BF030580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6F1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0210"/>
    <w:pPr>
      <w:keepNext/>
      <w:jc w:val="center"/>
      <w:outlineLvl w:val="0"/>
    </w:pPr>
    <w:rPr>
      <w:rFonts w:ascii="Arial" w:hAnsi="Arial" w:cs="Arial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10210"/>
    <w:rPr>
      <w:rFonts w:ascii="Arial" w:hAnsi="Arial" w:cs="Arial"/>
      <w:b/>
      <w:sz w:val="32"/>
      <w:szCs w:val="32"/>
      <w:lang w:eastAsia="pl-PL"/>
    </w:rPr>
  </w:style>
  <w:style w:type="character" w:styleId="Hipercze">
    <w:name w:val="Hyperlink"/>
    <w:uiPriority w:val="99"/>
    <w:rsid w:val="0056336B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locked/>
    <w:rsid w:val="005633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6336B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locked/>
    <w:rsid w:val="0056336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336B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C1D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C1D10"/>
    <w:rPr>
      <w:rFonts w:ascii="Segoe UI" w:hAnsi="Segoe UI" w:cs="Segoe UI"/>
      <w:sz w:val="18"/>
      <w:szCs w:val="18"/>
      <w:lang w:eastAsia="pl-PL"/>
    </w:rPr>
  </w:style>
  <w:style w:type="paragraph" w:customStyle="1" w:styleId="ZnakZnakZnak">
    <w:name w:val="Znak Znak Znak"/>
    <w:basedOn w:val="Normalny"/>
    <w:uiPriority w:val="99"/>
    <w:rsid w:val="00480895"/>
    <w:rPr>
      <w:rFonts w:ascii="Arial" w:hAnsi="Arial" w:cs="Arial"/>
    </w:rPr>
  </w:style>
  <w:style w:type="paragraph" w:styleId="Akapitzlist">
    <w:name w:val="List Paragraph"/>
    <w:basedOn w:val="Normalny"/>
    <w:uiPriority w:val="34"/>
    <w:qFormat/>
    <w:rsid w:val="006C3334"/>
    <w:pPr>
      <w:ind w:left="720"/>
    </w:pPr>
  </w:style>
  <w:style w:type="table" w:styleId="Tabela-Siatka">
    <w:name w:val="Table Grid"/>
    <w:basedOn w:val="Standardowy"/>
    <w:uiPriority w:val="99"/>
    <w:rsid w:val="0056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E10F92"/>
    <w:pPr>
      <w:spacing w:before="100" w:beforeAutospacing="1" w:after="100" w:afterAutospacing="1"/>
    </w:pPr>
  </w:style>
  <w:style w:type="paragraph" w:customStyle="1" w:styleId="Standard">
    <w:name w:val="Standard"/>
    <w:rsid w:val="00AA6025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7D41"/>
    <w:rPr>
      <w:color w:val="808080"/>
      <w:shd w:val="clear" w:color="auto" w:fill="E6E6E6"/>
    </w:rPr>
  </w:style>
  <w:style w:type="character" w:styleId="Pogrubienie">
    <w:name w:val="Strong"/>
    <w:uiPriority w:val="22"/>
    <w:qFormat/>
    <w:rsid w:val="007324BE"/>
    <w:rPr>
      <w:b/>
      <w:bCs/>
    </w:rPr>
  </w:style>
  <w:style w:type="character" w:customStyle="1" w:styleId="paragraphpunkt1">
    <w:name w:val="paragraphpunkt1"/>
    <w:rsid w:val="00BF4A8C"/>
    <w:rPr>
      <w:b/>
      <w:bCs/>
    </w:rPr>
  </w:style>
  <w:style w:type="paragraph" w:customStyle="1" w:styleId="ust">
    <w:name w:val="ust"/>
    <w:rsid w:val="008D23C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chalowice.malopolsk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michalowice.malopolska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uk@michalowice.malopolska.pl" TargetMode="External"/><Relationship Id="rId1" Type="http://schemas.openxmlformats.org/officeDocument/2006/relationships/hyperlink" Target="http://www.pukmichalowice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2636-27A8-4497-95D3-63ABA0573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1316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ugm</Company>
  <LinksUpToDate>false</LinksUpToDate>
  <CharactersWithSpaces>10024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jmad</cp:lastModifiedBy>
  <cp:revision>12</cp:revision>
  <cp:lastPrinted>2018-12-27T08:45:00Z</cp:lastPrinted>
  <dcterms:created xsi:type="dcterms:W3CDTF">2018-12-31T12:43:00Z</dcterms:created>
  <dcterms:modified xsi:type="dcterms:W3CDTF">2019-01-02T12:14:00Z</dcterms:modified>
</cp:coreProperties>
</file>